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04A" w:rsidRPr="004C4D55" w:rsidRDefault="00A237E3" w:rsidP="004C4D55">
      <w:pPr>
        <w:spacing w:after="0" w:line="360" w:lineRule="auto"/>
        <w:rPr>
          <w:rFonts w:ascii="Arial Narrow" w:hAnsi="Arial Narrow" w:cs="Arial"/>
          <w:b/>
        </w:rPr>
      </w:pPr>
      <w:r w:rsidRPr="004C4D55">
        <w:rPr>
          <w:rFonts w:ascii="Arial Narrow" w:hAnsi="Arial Narrow" w:cs="Arial"/>
          <w:noProof/>
        </w:rPr>
        <w:drawing>
          <wp:inline distT="0" distB="0" distL="0" distR="0">
            <wp:extent cx="5759520" cy="1409700"/>
            <wp:effectExtent l="19050" t="0" r="0" b="0"/>
            <wp:docPr id="1" name="Imagem 5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409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75C" w:rsidRPr="004C4D55" w:rsidRDefault="0070575C" w:rsidP="004C4D55">
      <w:pPr>
        <w:pStyle w:val="SemEspaamento"/>
        <w:spacing w:line="360" w:lineRule="auto"/>
        <w:rPr>
          <w:rFonts w:ascii="Arial Narrow" w:hAnsi="Arial Narrow" w:cs="Arial"/>
          <w:b/>
          <w:color w:val="002060"/>
        </w:rPr>
      </w:pPr>
    </w:p>
    <w:p w:rsidR="00D747F0" w:rsidRPr="004C4D55" w:rsidRDefault="00D747F0" w:rsidP="004C4D55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D747F0" w:rsidRPr="004C4D55" w:rsidRDefault="00D747F0" w:rsidP="004C4D55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0575C" w:rsidRPr="004C4D55" w:rsidRDefault="0070575C" w:rsidP="004C4D55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  <w:r w:rsidRPr="004C4D55">
        <w:rPr>
          <w:rFonts w:ascii="Arial Narrow" w:hAnsi="Arial Narrow" w:cs="Arial"/>
          <w:b/>
          <w:snapToGrid w:val="0"/>
          <w:lang w:val="pt-PT"/>
        </w:rPr>
        <w:t>PREFEITURA MUNICIPAL DE VÁRZEA GRANDE</w:t>
      </w:r>
    </w:p>
    <w:p w:rsidR="0070575C" w:rsidRPr="004C4D55" w:rsidRDefault="0070575C" w:rsidP="004C4D55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  <w:r w:rsidRPr="004C4D55">
        <w:rPr>
          <w:rFonts w:ascii="Arial Narrow" w:hAnsi="Arial Narrow" w:cs="Arial"/>
          <w:b/>
          <w:snapToGrid w:val="0"/>
          <w:lang w:val="pt-PT"/>
        </w:rPr>
        <w:t>SECRETARIA MUNICIPAL DE EDUCAÇÃO, CULTURA, ESPORTE E LAZER</w:t>
      </w:r>
      <w:r w:rsidR="00C42BF1" w:rsidRPr="004C4D55">
        <w:rPr>
          <w:rFonts w:ascii="Arial Narrow" w:hAnsi="Arial Narrow" w:cs="Arial"/>
          <w:b/>
          <w:snapToGrid w:val="0"/>
          <w:lang w:val="pt-PT"/>
        </w:rPr>
        <w:t>.</w:t>
      </w:r>
    </w:p>
    <w:p w:rsidR="0070575C" w:rsidRPr="004C4D55" w:rsidRDefault="0070575C" w:rsidP="004C4D55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0575C" w:rsidRPr="004C4D55" w:rsidRDefault="0070575C" w:rsidP="004C4D55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0575C" w:rsidRPr="004C4D55" w:rsidRDefault="0070575C" w:rsidP="004C4D55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0575C" w:rsidRPr="004C4D55" w:rsidRDefault="0070575C" w:rsidP="004C4D55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0575C" w:rsidRPr="004C4D55" w:rsidRDefault="0070575C" w:rsidP="004C4D55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  <w:r w:rsidRPr="004C4D55">
        <w:rPr>
          <w:rFonts w:ascii="Arial Narrow" w:hAnsi="Arial Narrow" w:cs="Arial"/>
          <w:b/>
          <w:snapToGrid w:val="0"/>
          <w:lang w:val="pt-PT"/>
        </w:rPr>
        <w:t>MEMORIAL DESCRITIVO</w:t>
      </w:r>
    </w:p>
    <w:p w:rsidR="009760F9" w:rsidRPr="004C4D55" w:rsidRDefault="009760F9" w:rsidP="004C4D55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0575C" w:rsidRPr="004C4D55" w:rsidRDefault="0070575C" w:rsidP="004C4D55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0575C" w:rsidRPr="004C4D55" w:rsidRDefault="0070575C" w:rsidP="004C4D55">
      <w:pPr>
        <w:autoSpaceDE w:val="0"/>
        <w:autoSpaceDN w:val="0"/>
        <w:adjustRightInd w:val="0"/>
        <w:spacing w:before="120" w:after="120" w:line="360" w:lineRule="auto"/>
        <w:jc w:val="right"/>
        <w:rPr>
          <w:rFonts w:ascii="Arial Narrow" w:hAnsi="Arial Narrow" w:cs="Arial"/>
        </w:rPr>
      </w:pPr>
      <w:r w:rsidRPr="004C4D55">
        <w:rPr>
          <w:rFonts w:ascii="Arial Narrow" w:hAnsi="Arial Narrow" w:cs="Arial"/>
          <w:snapToGrid w:val="0"/>
          <w:lang w:val="pt-PT"/>
        </w:rPr>
        <w:t>Obra:</w:t>
      </w:r>
      <w:r w:rsidR="00D90CCE" w:rsidRPr="004C4D55">
        <w:rPr>
          <w:rFonts w:ascii="Arial Narrow" w:hAnsi="Arial Narrow" w:cs="Arial"/>
        </w:rPr>
        <w:t>Construção de Mini Estádio.</w:t>
      </w:r>
    </w:p>
    <w:p w:rsidR="0070575C" w:rsidRPr="004C4D55" w:rsidRDefault="008A2C61" w:rsidP="004C4D55">
      <w:pPr>
        <w:autoSpaceDE w:val="0"/>
        <w:autoSpaceDN w:val="0"/>
        <w:adjustRightInd w:val="0"/>
        <w:spacing w:before="120" w:after="120" w:line="360" w:lineRule="auto"/>
        <w:jc w:val="right"/>
        <w:rPr>
          <w:rFonts w:ascii="Arial Narrow" w:hAnsi="Arial Narrow" w:cs="Arial"/>
          <w:b/>
        </w:rPr>
      </w:pPr>
      <w:r w:rsidRPr="004C4D55">
        <w:rPr>
          <w:rFonts w:ascii="Arial Narrow" w:hAnsi="Arial Narrow" w:cs="Arial"/>
          <w:b/>
        </w:rPr>
        <w:t xml:space="preserve"> </w:t>
      </w:r>
      <w:r w:rsidR="009E2FFC" w:rsidRPr="004C4D55">
        <w:rPr>
          <w:rFonts w:ascii="Arial Narrow" w:hAnsi="Arial Narrow" w:cs="Arial"/>
          <w:b/>
        </w:rPr>
        <w:t>Mini</w:t>
      </w:r>
      <w:r w:rsidR="004C4D55" w:rsidRPr="004C4D55">
        <w:rPr>
          <w:rFonts w:ascii="Arial Narrow" w:hAnsi="Arial Narrow" w:cs="Arial"/>
          <w:b/>
        </w:rPr>
        <w:t xml:space="preserve"> E</w:t>
      </w:r>
      <w:r w:rsidR="009E2FFC" w:rsidRPr="004C4D55">
        <w:rPr>
          <w:rFonts w:ascii="Arial Narrow" w:hAnsi="Arial Narrow" w:cs="Arial"/>
          <w:b/>
        </w:rPr>
        <w:t>stádio</w:t>
      </w:r>
      <w:r w:rsidR="00D90CCE" w:rsidRPr="004C4D55">
        <w:rPr>
          <w:rFonts w:ascii="Arial Narrow" w:hAnsi="Arial Narrow" w:cs="Arial"/>
          <w:b/>
        </w:rPr>
        <w:t xml:space="preserve"> </w:t>
      </w:r>
      <w:r w:rsidR="004C4D55" w:rsidRPr="004C4D55">
        <w:rPr>
          <w:rFonts w:ascii="Arial Narrow" w:hAnsi="Arial Narrow" w:cs="Arial"/>
          <w:b/>
        </w:rPr>
        <w:t>“</w:t>
      </w:r>
      <w:r w:rsidR="00D90CCE" w:rsidRPr="004C4D55">
        <w:rPr>
          <w:rFonts w:ascii="Arial Narrow" w:hAnsi="Arial Narrow" w:cs="Arial"/>
          <w:b/>
        </w:rPr>
        <w:t>José Carlos</w:t>
      </w:r>
      <w:r w:rsidR="00C50153" w:rsidRPr="004C4D55">
        <w:rPr>
          <w:rFonts w:ascii="Arial Narrow" w:hAnsi="Arial Narrow" w:cs="Arial"/>
          <w:b/>
        </w:rPr>
        <w:t xml:space="preserve"> Guimarães</w:t>
      </w:r>
      <w:r w:rsidR="004C4D55" w:rsidRPr="004C4D55">
        <w:rPr>
          <w:rFonts w:ascii="Arial Narrow" w:hAnsi="Arial Narrow" w:cs="Arial"/>
          <w:b/>
        </w:rPr>
        <w:t>”</w:t>
      </w:r>
      <w:r w:rsidR="00D90CCE" w:rsidRPr="004C4D55">
        <w:rPr>
          <w:rFonts w:ascii="Arial Narrow" w:hAnsi="Arial Narrow" w:cs="Arial"/>
          <w:b/>
        </w:rPr>
        <w:t>.</w:t>
      </w:r>
    </w:p>
    <w:p w:rsidR="008C18B6" w:rsidRPr="004C4D55" w:rsidRDefault="00C50153" w:rsidP="004C4D55">
      <w:pPr>
        <w:autoSpaceDE w:val="0"/>
        <w:autoSpaceDN w:val="0"/>
        <w:adjustRightInd w:val="0"/>
        <w:spacing w:before="120" w:after="120" w:line="360" w:lineRule="auto"/>
        <w:jc w:val="right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Endereço: Rua 11</w:t>
      </w:r>
      <w:r w:rsidR="00D90CCE" w:rsidRPr="004C4D55">
        <w:rPr>
          <w:rFonts w:ascii="Arial Narrow" w:hAnsi="Arial Narrow" w:cs="Arial"/>
        </w:rPr>
        <w:t xml:space="preserve">, </w:t>
      </w:r>
      <w:r w:rsidRPr="004C4D55">
        <w:rPr>
          <w:rFonts w:ascii="Arial Narrow" w:hAnsi="Arial Narrow" w:cs="Arial"/>
        </w:rPr>
        <w:t>S/N</w:t>
      </w:r>
      <w:r w:rsidR="00D90CCE" w:rsidRPr="004C4D55">
        <w:rPr>
          <w:rFonts w:ascii="Arial Narrow" w:hAnsi="Arial Narrow" w:cs="Arial"/>
        </w:rPr>
        <w:t xml:space="preserve">, Residencial </w:t>
      </w:r>
      <w:r w:rsidRPr="004C4D55">
        <w:rPr>
          <w:rFonts w:ascii="Arial Narrow" w:hAnsi="Arial Narrow" w:cs="Arial"/>
        </w:rPr>
        <w:t>Solaris do Tarumã</w:t>
      </w:r>
      <w:r w:rsidR="00D90CCE" w:rsidRPr="004C4D55">
        <w:rPr>
          <w:rFonts w:ascii="Arial Narrow" w:hAnsi="Arial Narrow" w:cs="Arial"/>
        </w:rPr>
        <w:t>.</w:t>
      </w:r>
    </w:p>
    <w:p w:rsidR="0070575C" w:rsidRPr="004C4D55" w:rsidRDefault="0070575C" w:rsidP="004C4D55">
      <w:pPr>
        <w:autoSpaceDE w:val="0"/>
        <w:autoSpaceDN w:val="0"/>
        <w:adjustRightInd w:val="0"/>
        <w:spacing w:before="120" w:after="120" w:line="360" w:lineRule="auto"/>
        <w:jc w:val="right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Várzea Grande– MT.</w:t>
      </w:r>
    </w:p>
    <w:p w:rsidR="0070575C" w:rsidRPr="004C4D55" w:rsidRDefault="0070575C" w:rsidP="004C4D55">
      <w:pPr>
        <w:spacing w:before="120" w:after="120" w:line="360" w:lineRule="auto"/>
        <w:jc w:val="center"/>
        <w:rPr>
          <w:rFonts w:ascii="Arial Narrow" w:hAnsi="Arial Narrow" w:cs="Arial"/>
        </w:rPr>
      </w:pPr>
    </w:p>
    <w:p w:rsidR="00341131" w:rsidRPr="004C4D55" w:rsidRDefault="00341131" w:rsidP="004C4D55">
      <w:pPr>
        <w:widowControl w:val="0"/>
        <w:tabs>
          <w:tab w:val="left" w:pos="540"/>
        </w:tabs>
        <w:autoSpaceDE w:val="0"/>
        <w:autoSpaceDN w:val="0"/>
        <w:adjustRightInd w:val="0"/>
        <w:spacing w:before="1800" w:line="360" w:lineRule="auto"/>
        <w:ind w:firstLine="465"/>
        <w:jc w:val="center"/>
        <w:rPr>
          <w:rFonts w:ascii="Arial Narrow" w:hAnsi="Arial Narrow" w:cs="Arial"/>
          <w:b/>
          <w:snapToGrid w:val="0"/>
          <w:lang w:val="pt-PT"/>
        </w:rPr>
      </w:pPr>
      <w:r w:rsidRPr="004C4D55">
        <w:rPr>
          <w:rFonts w:ascii="Arial Narrow" w:hAnsi="Arial Narrow" w:cs="Arial"/>
          <w:b/>
          <w:snapToGrid w:val="0"/>
          <w:lang w:val="pt-PT"/>
        </w:rPr>
        <w:t>VÁRZEA GRANDE – MT</w:t>
      </w:r>
    </w:p>
    <w:p w:rsidR="001B16D3" w:rsidRPr="004C4D55" w:rsidRDefault="00FF6F1F" w:rsidP="004C4D55">
      <w:pPr>
        <w:pStyle w:val="Ttulo1"/>
        <w:numPr>
          <w:ilvl w:val="0"/>
          <w:numId w:val="31"/>
        </w:numPr>
        <w:spacing w:line="360" w:lineRule="auto"/>
        <w:ind w:left="0" w:firstLine="426"/>
        <w:jc w:val="both"/>
        <w:rPr>
          <w:rFonts w:ascii="Arial Narrow" w:hAnsi="Arial Narrow" w:cs="Arial"/>
          <w:sz w:val="22"/>
          <w:szCs w:val="22"/>
        </w:rPr>
      </w:pPr>
      <w:r w:rsidRPr="004C4D55">
        <w:rPr>
          <w:rFonts w:ascii="Arial Narrow" w:hAnsi="Arial Narrow" w:cs="Arial"/>
          <w:sz w:val="22"/>
          <w:szCs w:val="22"/>
        </w:rPr>
        <w:lastRenderedPageBreak/>
        <w:t>INTRODUÇÃO</w:t>
      </w:r>
      <w:r w:rsidR="00D50C4C" w:rsidRPr="004C4D55">
        <w:rPr>
          <w:rFonts w:ascii="Arial Narrow" w:hAnsi="Arial Narrow" w:cs="Arial"/>
          <w:sz w:val="22"/>
          <w:szCs w:val="22"/>
        </w:rPr>
        <w:t xml:space="preserve"> / DESCRIÇÃO DO EMPREENDIMENTO</w:t>
      </w:r>
    </w:p>
    <w:p w:rsidR="0086570D" w:rsidRPr="004C4D55" w:rsidRDefault="0086570D" w:rsidP="004C4D55">
      <w:pPr>
        <w:spacing w:after="0" w:line="360" w:lineRule="auto"/>
        <w:ind w:firstLine="426"/>
        <w:jc w:val="both"/>
        <w:rPr>
          <w:rFonts w:ascii="Arial Narrow" w:hAnsi="Arial Narrow" w:cs="Arial"/>
        </w:rPr>
      </w:pPr>
    </w:p>
    <w:p w:rsidR="006A4EF7" w:rsidRPr="004C4D55" w:rsidRDefault="006A4EF7" w:rsidP="004C4D55">
      <w:pPr>
        <w:spacing w:after="0"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Este</w:t>
      </w:r>
      <w:r w:rsidR="00745D84" w:rsidRPr="004C4D55">
        <w:rPr>
          <w:rFonts w:ascii="Arial Narrow" w:hAnsi="Arial Narrow" w:cs="Arial"/>
        </w:rPr>
        <w:t xml:space="preserve"> memorial tem a finalidade de descrever e caracterizar a sistemática construtiva utilizada, para a</w:t>
      </w:r>
      <w:r w:rsidR="00D90CCE" w:rsidRPr="004C4D55">
        <w:rPr>
          <w:rFonts w:ascii="Arial Narrow" w:hAnsi="Arial Narrow" w:cs="Arial"/>
        </w:rPr>
        <w:t xml:space="preserve"> construção do </w:t>
      </w:r>
      <w:r w:rsidR="009E2FFC" w:rsidRPr="004C4D55">
        <w:rPr>
          <w:rFonts w:ascii="Arial Narrow" w:hAnsi="Arial Narrow" w:cs="Arial"/>
        </w:rPr>
        <w:t>Mini</w:t>
      </w:r>
      <w:r w:rsidR="004C4D55" w:rsidRPr="004C4D55">
        <w:rPr>
          <w:rFonts w:ascii="Arial Narrow" w:hAnsi="Arial Narrow" w:cs="Arial"/>
        </w:rPr>
        <w:t xml:space="preserve"> E</w:t>
      </w:r>
      <w:r w:rsidR="009E2FFC" w:rsidRPr="004C4D55">
        <w:rPr>
          <w:rFonts w:ascii="Arial Narrow" w:hAnsi="Arial Narrow" w:cs="Arial"/>
        </w:rPr>
        <w:t>stádio</w:t>
      </w:r>
      <w:r w:rsidR="006B73A9" w:rsidRPr="004C4D55">
        <w:rPr>
          <w:rFonts w:ascii="Arial Narrow" w:hAnsi="Arial Narrow" w:cs="Arial"/>
        </w:rPr>
        <w:t xml:space="preserve"> </w:t>
      </w:r>
      <w:r w:rsidR="00D90CCE" w:rsidRPr="004C4D55">
        <w:rPr>
          <w:rFonts w:ascii="Arial Narrow" w:hAnsi="Arial Narrow" w:cs="Arial"/>
        </w:rPr>
        <w:t>José Carlos</w:t>
      </w:r>
      <w:r w:rsidR="00745D84" w:rsidRPr="004C4D55">
        <w:rPr>
          <w:rFonts w:ascii="Arial Narrow" w:hAnsi="Arial Narrow" w:cs="Arial"/>
        </w:rPr>
        <w:t xml:space="preserve">. Tal documento relata e define </w:t>
      </w:r>
      <w:r w:rsidRPr="004C4D55">
        <w:rPr>
          <w:rFonts w:ascii="Arial Narrow" w:hAnsi="Arial Narrow" w:cs="Arial"/>
        </w:rPr>
        <w:t>de forma sucinta</w:t>
      </w:r>
      <w:r w:rsidR="00745D84" w:rsidRPr="004C4D55">
        <w:rPr>
          <w:rFonts w:ascii="Arial Narrow" w:hAnsi="Arial Narrow" w:cs="Arial"/>
        </w:rPr>
        <w:t xml:space="preserve"> o</w:t>
      </w:r>
      <w:r w:rsidRPr="004C4D55">
        <w:rPr>
          <w:rFonts w:ascii="Arial Narrow" w:hAnsi="Arial Narrow" w:cs="Arial"/>
        </w:rPr>
        <w:t>s</w:t>
      </w:r>
      <w:r w:rsidR="00745D84" w:rsidRPr="004C4D55">
        <w:rPr>
          <w:rFonts w:ascii="Arial Narrow" w:hAnsi="Arial Narrow" w:cs="Arial"/>
        </w:rPr>
        <w:t xml:space="preserve"> método</w:t>
      </w:r>
      <w:r w:rsidRPr="004C4D55">
        <w:rPr>
          <w:rFonts w:ascii="Arial Narrow" w:hAnsi="Arial Narrow" w:cs="Arial"/>
        </w:rPr>
        <w:t>s</w:t>
      </w:r>
      <w:r w:rsidR="00745D84" w:rsidRPr="004C4D55">
        <w:rPr>
          <w:rFonts w:ascii="Arial Narrow" w:hAnsi="Arial Narrow" w:cs="Arial"/>
        </w:rPr>
        <w:t xml:space="preserve"> executivo</w:t>
      </w:r>
      <w:r w:rsidRPr="004C4D55">
        <w:rPr>
          <w:rFonts w:ascii="Arial Narrow" w:hAnsi="Arial Narrow" w:cs="Arial"/>
        </w:rPr>
        <w:t>s</w:t>
      </w:r>
      <w:r w:rsidR="00745D84" w:rsidRPr="004C4D55">
        <w:rPr>
          <w:rFonts w:ascii="Arial Narrow" w:hAnsi="Arial Narrow" w:cs="Arial"/>
        </w:rPr>
        <w:t xml:space="preserve"> e suas particularidades. </w:t>
      </w:r>
    </w:p>
    <w:p w:rsidR="00D50C4C" w:rsidRPr="004C4D55" w:rsidRDefault="00D50C4C" w:rsidP="004C4D55">
      <w:pPr>
        <w:spacing w:after="0"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 xml:space="preserve">Esta obra consiste basicamente na construção de um mini estádio, composto por um bloco com dois banheiros, masculino e feminino, um banheiro </w:t>
      </w:r>
      <w:proofErr w:type="spellStart"/>
      <w:proofErr w:type="gramStart"/>
      <w:r w:rsidRPr="004C4D55">
        <w:rPr>
          <w:rFonts w:ascii="Arial Narrow" w:hAnsi="Arial Narrow" w:cs="Arial"/>
        </w:rPr>
        <w:t>P</w:t>
      </w:r>
      <w:r w:rsidR="004C4D55" w:rsidRPr="004C4D55">
        <w:rPr>
          <w:rFonts w:ascii="Arial Narrow" w:hAnsi="Arial Narrow" w:cs="Arial"/>
        </w:rPr>
        <w:t>c</w:t>
      </w:r>
      <w:r w:rsidRPr="004C4D55">
        <w:rPr>
          <w:rFonts w:ascii="Arial Narrow" w:hAnsi="Arial Narrow" w:cs="Arial"/>
        </w:rPr>
        <w:t>D</w:t>
      </w:r>
      <w:proofErr w:type="spellEnd"/>
      <w:proofErr w:type="gramEnd"/>
      <w:r w:rsidRPr="004C4D55">
        <w:rPr>
          <w:rFonts w:ascii="Arial Narrow" w:hAnsi="Arial Narrow" w:cs="Arial"/>
        </w:rPr>
        <w:t xml:space="preserve"> e um escritório; </w:t>
      </w:r>
      <w:r w:rsidR="00C67D10" w:rsidRPr="004C4D55">
        <w:rPr>
          <w:rFonts w:ascii="Arial Narrow" w:hAnsi="Arial Narrow" w:cs="Arial"/>
        </w:rPr>
        <w:t>composto ainda por um campo, gramado, cercado com alambrado sobre mureta, sobre uma estrutura de dreno cego em formato “espinha de peixe”, que deverá auxiliar na drenagem do gramado.</w:t>
      </w:r>
    </w:p>
    <w:p w:rsidR="003D22A2" w:rsidRPr="004C4D55" w:rsidRDefault="00745D84" w:rsidP="004C4D55">
      <w:pPr>
        <w:spacing w:after="0"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Constam no presente memorial descritivo a descrição dos elementos constituintes, com suas respectivas sequências executivas e especificações.</w:t>
      </w:r>
    </w:p>
    <w:p w:rsidR="00745D84" w:rsidRPr="004C4D55" w:rsidRDefault="00745D84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Este memorial destina-se a orientação para os seguintes itens:</w:t>
      </w:r>
    </w:p>
    <w:p w:rsidR="00C42BF1" w:rsidRPr="004C4D55" w:rsidRDefault="004C4D55" w:rsidP="004C4D55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Preparo</w:t>
      </w:r>
      <w:r w:rsidR="00D90CCE" w:rsidRPr="004C4D55">
        <w:rPr>
          <w:rFonts w:ascii="Arial Narrow" w:hAnsi="Arial Narrow" w:cs="Arial"/>
        </w:rPr>
        <w:t xml:space="preserve"> aterro, compactação e nivelamento do terreno</w:t>
      </w:r>
      <w:r w:rsidR="00323775" w:rsidRPr="004C4D55">
        <w:rPr>
          <w:rFonts w:ascii="Arial Narrow" w:hAnsi="Arial Narrow" w:cs="Arial"/>
        </w:rPr>
        <w:t>;</w:t>
      </w:r>
    </w:p>
    <w:p w:rsidR="006B73A9" w:rsidRPr="004C4D55" w:rsidRDefault="006B73A9" w:rsidP="004C4D55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Execução de talude para contenção do solo compactado;</w:t>
      </w:r>
    </w:p>
    <w:p w:rsidR="00323775" w:rsidRPr="004C4D55" w:rsidRDefault="00D90CCE" w:rsidP="004C4D55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Construção dos banheiros, arquibancadas e campo;</w:t>
      </w:r>
    </w:p>
    <w:p w:rsidR="00323775" w:rsidRPr="004C4D55" w:rsidRDefault="00D90CCE" w:rsidP="004C4D55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Instalações complementares</w:t>
      </w:r>
      <w:r w:rsidR="00F8200F" w:rsidRPr="004C4D55">
        <w:rPr>
          <w:rFonts w:ascii="Arial Narrow" w:hAnsi="Arial Narrow" w:cs="Arial"/>
        </w:rPr>
        <w:t xml:space="preserve"> </w:t>
      </w:r>
      <w:r w:rsidRPr="004C4D55">
        <w:rPr>
          <w:rFonts w:ascii="Arial Narrow" w:hAnsi="Arial Narrow" w:cs="Arial"/>
        </w:rPr>
        <w:t>(</w:t>
      </w:r>
      <w:r w:rsidR="00F666C5" w:rsidRPr="004C4D55">
        <w:rPr>
          <w:rFonts w:ascii="Arial Narrow" w:hAnsi="Arial Narrow" w:cs="Arial"/>
        </w:rPr>
        <w:t>água, esgoto e energia</w:t>
      </w:r>
      <w:r w:rsidRPr="004C4D55">
        <w:rPr>
          <w:rFonts w:ascii="Arial Narrow" w:hAnsi="Arial Narrow" w:cs="Arial"/>
        </w:rPr>
        <w:t>)</w:t>
      </w:r>
      <w:r w:rsidR="00323775" w:rsidRPr="004C4D55">
        <w:rPr>
          <w:rFonts w:ascii="Arial Narrow" w:hAnsi="Arial Narrow" w:cs="Arial"/>
        </w:rPr>
        <w:t>;</w:t>
      </w:r>
    </w:p>
    <w:p w:rsidR="00C42BF1" w:rsidRPr="004C4D55" w:rsidRDefault="00CE2049" w:rsidP="004C4D55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Aplicação de revestimento cer</w:t>
      </w:r>
      <w:r w:rsidR="00ED10D1" w:rsidRPr="004C4D55">
        <w:rPr>
          <w:rFonts w:ascii="Arial Narrow" w:hAnsi="Arial Narrow" w:cs="Arial"/>
        </w:rPr>
        <w:t>âmico</w:t>
      </w:r>
      <w:r w:rsidR="00C42BF1" w:rsidRPr="004C4D55">
        <w:rPr>
          <w:rFonts w:ascii="Arial Narrow" w:hAnsi="Arial Narrow" w:cs="Arial"/>
        </w:rPr>
        <w:t>;</w:t>
      </w:r>
    </w:p>
    <w:p w:rsidR="00C42BF1" w:rsidRPr="004C4D55" w:rsidRDefault="00B60FE7" w:rsidP="004C4D55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Execução do dreno “</w:t>
      </w:r>
      <w:r w:rsidR="00ED10D1" w:rsidRPr="004C4D55">
        <w:rPr>
          <w:rFonts w:ascii="Arial Narrow" w:hAnsi="Arial Narrow" w:cs="Arial"/>
        </w:rPr>
        <w:t>Espinha de peixe”</w:t>
      </w:r>
      <w:r w:rsidR="00C42BF1" w:rsidRPr="004C4D55">
        <w:rPr>
          <w:rFonts w:ascii="Arial Narrow" w:hAnsi="Arial Narrow" w:cs="Arial"/>
        </w:rPr>
        <w:t>;</w:t>
      </w:r>
    </w:p>
    <w:p w:rsidR="001353DC" w:rsidRPr="004C4D55" w:rsidRDefault="001353DC" w:rsidP="004C4D55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Execução de a</w:t>
      </w:r>
      <w:r w:rsidR="008C4891" w:rsidRPr="004C4D55">
        <w:rPr>
          <w:rFonts w:ascii="Arial Narrow" w:hAnsi="Arial Narrow" w:cs="Arial"/>
        </w:rPr>
        <w:t>rquibancada, mureta e alambrado;</w:t>
      </w:r>
    </w:p>
    <w:p w:rsidR="006B73A9" w:rsidRPr="004C4D55" w:rsidRDefault="006B73A9" w:rsidP="004C4D55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Execução de projeto de incêndio</w:t>
      </w:r>
      <w:r w:rsidR="008C4891" w:rsidRPr="004C4D55">
        <w:rPr>
          <w:rFonts w:ascii="Arial Narrow" w:hAnsi="Arial Narrow" w:cs="Arial"/>
        </w:rPr>
        <w:t>;</w:t>
      </w:r>
    </w:p>
    <w:p w:rsidR="006B73A9" w:rsidRPr="004C4D55" w:rsidRDefault="006B73A9" w:rsidP="004C4D55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Execução de projeto de acessibilidade;</w:t>
      </w:r>
    </w:p>
    <w:p w:rsidR="00C42BF1" w:rsidRPr="004C4D55" w:rsidRDefault="00C42BF1" w:rsidP="004C4D55">
      <w:pPr>
        <w:pStyle w:val="PargrafodaLista"/>
        <w:spacing w:line="360" w:lineRule="auto"/>
        <w:ind w:left="426"/>
        <w:jc w:val="both"/>
        <w:rPr>
          <w:rFonts w:ascii="Arial Narrow" w:hAnsi="Arial Narrow" w:cs="Arial"/>
        </w:rPr>
      </w:pPr>
    </w:p>
    <w:p w:rsidR="006A4EF7" w:rsidRPr="004C4D55" w:rsidRDefault="00B737D1" w:rsidP="004C4D55">
      <w:pPr>
        <w:pStyle w:val="Ttulo1"/>
        <w:numPr>
          <w:ilvl w:val="0"/>
          <w:numId w:val="0"/>
        </w:numPr>
        <w:spacing w:line="360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proofErr w:type="gramStart"/>
      <w:r w:rsidRPr="004C4D55">
        <w:rPr>
          <w:rFonts w:ascii="Arial Narrow" w:hAnsi="Arial Narrow" w:cs="Arial"/>
          <w:sz w:val="22"/>
          <w:szCs w:val="22"/>
        </w:rPr>
        <w:t>2.0</w:t>
      </w:r>
      <w:r w:rsidR="00BD04C4" w:rsidRPr="004C4D55">
        <w:rPr>
          <w:rFonts w:ascii="Arial Narrow" w:hAnsi="Arial Narrow" w:cs="Arial"/>
          <w:sz w:val="22"/>
          <w:szCs w:val="22"/>
        </w:rPr>
        <w:t>.</w:t>
      </w:r>
      <w:proofErr w:type="gramEnd"/>
      <w:r w:rsidR="006A4EF7" w:rsidRPr="004C4D55">
        <w:rPr>
          <w:rFonts w:ascii="Arial Narrow" w:hAnsi="Arial Narrow" w:cs="Arial"/>
          <w:sz w:val="22"/>
          <w:szCs w:val="22"/>
        </w:rPr>
        <w:t>CONSIDERAÇÕES GERAIS</w:t>
      </w:r>
    </w:p>
    <w:p w:rsidR="003D22A2" w:rsidRPr="004C4D55" w:rsidRDefault="006A4EF7" w:rsidP="004C4D55">
      <w:pPr>
        <w:pStyle w:val="Ttulo2"/>
        <w:numPr>
          <w:ilvl w:val="0"/>
          <w:numId w:val="0"/>
        </w:numPr>
        <w:spacing w:line="360" w:lineRule="auto"/>
        <w:ind w:firstLine="426"/>
        <w:rPr>
          <w:rFonts w:cs="Arial"/>
          <w:sz w:val="22"/>
          <w:szCs w:val="22"/>
        </w:rPr>
      </w:pPr>
      <w:proofErr w:type="gramStart"/>
      <w:r w:rsidRPr="004C4D55">
        <w:rPr>
          <w:rFonts w:cs="Arial"/>
          <w:sz w:val="22"/>
          <w:szCs w:val="22"/>
        </w:rPr>
        <w:t>2.1</w:t>
      </w:r>
      <w:r w:rsidR="00BD04C4" w:rsidRPr="004C4D55">
        <w:rPr>
          <w:rFonts w:cs="Arial"/>
          <w:sz w:val="22"/>
          <w:szCs w:val="22"/>
        </w:rPr>
        <w:t>.</w:t>
      </w:r>
      <w:proofErr w:type="gramEnd"/>
      <w:r w:rsidRPr="004C4D55">
        <w:rPr>
          <w:rFonts w:cs="Arial"/>
          <w:sz w:val="22"/>
          <w:szCs w:val="22"/>
        </w:rPr>
        <w:t>TÉCNICAS CONSTRUTIVAS</w:t>
      </w:r>
    </w:p>
    <w:p w:rsidR="00C9713E" w:rsidRPr="004C4D55" w:rsidRDefault="00830CAF" w:rsidP="004C4D55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 xml:space="preserve">A técnica construtiva adotada é simples, possibilitando a </w:t>
      </w:r>
      <w:r w:rsidR="00762FD3" w:rsidRPr="004C4D55">
        <w:rPr>
          <w:rFonts w:ascii="Arial Narrow" w:hAnsi="Arial Narrow" w:cs="Arial"/>
        </w:rPr>
        <w:t xml:space="preserve">manutenção e reparos </w:t>
      </w:r>
      <w:r w:rsidRPr="004C4D55">
        <w:rPr>
          <w:rFonts w:ascii="Arial Narrow" w:hAnsi="Arial Narrow" w:cs="Arial"/>
        </w:rPr>
        <w:t>do edifícioescolar sem prejuízo para as demais dependênc</w:t>
      </w:r>
      <w:r w:rsidR="00762FD3" w:rsidRPr="004C4D55">
        <w:rPr>
          <w:rFonts w:ascii="Arial Narrow" w:hAnsi="Arial Narrow" w:cs="Arial"/>
        </w:rPr>
        <w:t xml:space="preserve">ias existentes. </w:t>
      </w:r>
    </w:p>
    <w:p w:rsidR="009239A0" w:rsidRPr="004C4D55" w:rsidRDefault="009239A0" w:rsidP="004C4D55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Deverão ser empregados na obra, materiais de primeira qualidade e, quando citado neste Memorial, de procedência ligada às marcas comerciais aqui apontadas, entendendo-se como material “equivalente” um mesmo material de outra marca comercial que apresente – a critério da fiscalização as mesmas características de forma, textura, cor, peso, etc.</w:t>
      </w:r>
    </w:p>
    <w:p w:rsidR="009239A0" w:rsidRPr="004C4D55" w:rsidRDefault="009239A0" w:rsidP="004C4D55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A mão-de-obra será competente e capaz de proporcionar serviços tecnicament</w:t>
      </w:r>
      <w:r w:rsidR="00AD6596" w:rsidRPr="004C4D55">
        <w:rPr>
          <w:rFonts w:ascii="Arial Narrow" w:hAnsi="Arial Narrow" w:cs="Arial"/>
        </w:rPr>
        <w:t>e bem feitos e de acabamento esp</w:t>
      </w:r>
      <w:r w:rsidRPr="004C4D55">
        <w:rPr>
          <w:rFonts w:ascii="Arial Narrow" w:hAnsi="Arial Narrow" w:cs="Arial"/>
        </w:rPr>
        <w:t>erado.</w:t>
      </w:r>
    </w:p>
    <w:p w:rsidR="009239A0" w:rsidRPr="004C4D55" w:rsidRDefault="009239A0" w:rsidP="004C4D55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A obra será executada de acordo com a</w:t>
      </w:r>
      <w:r w:rsidR="006A4EF7" w:rsidRPr="004C4D55">
        <w:rPr>
          <w:rFonts w:ascii="Arial Narrow" w:hAnsi="Arial Narrow" w:cs="Arial"/>
        </w:rPr>
        <w:t>s Normas Brasileiras da A.B.N.T</w:t>
      </w:r>
      <w:r w:rsidR="00C42BF1" w:rsidRPr="004C4D55">
        <w:rPr>
          <w:rFonts w:ascii="Arial Narrow" w:hAnsi="Arial Narrow" w:cs="Arial"/>
        </w:rPr>
        <w:t>.</w:t>
      </w:r>
      <w:r w:rsidRPr="004C4D55">
        <w:rPr>
          <w:rFonts w:ascii="Arial Narrow" w:hAnsi="Arial Narrow" w:cs="Arial"/>
        </w:rPr>
        <w:t>, às posturas federais, estaduais, municipais e as condições locais.</w:t>
      </w:r>
    </w:p>
    <w:p w:rsidR="00B63C6F" w:rsidRPr="004C4D55" w:rsidRDefault="00B63C6F" w:rsidP="004C4D55">
      <w:pPr>
        <w:pStyle w:val="Ttulo2"/>
        <w:numPr>
          <w:ilvl w:val="0"/>
          <w:numId w:val="0"/>
        </w:numPr>
        <w:spacing w:line="360" w:lineRule="auto"/>
        <w:ind w:firstLine="426"/>
        <w:rPr>
          <w:rFonts w:cs="Arial"/>
          <w:sz w:val="22"/>
          <w:szCs w:val="22"/>
        </w:rPr>
      </w:pPr>
      <w:bookmarkStart w:id="0" w:name="_Toc481076382"/>
      <w:r w:rsidRPr="004C4D55">
        <w:rPr>
          <w:rFonts w:cs="Arial"/>
          <w:sz w:val="22"/>
          <w:szCs w:val="22"/>
        </w:rPr>
        <w:lastRenderedPageBreak/>
        <w:t>2</w:t>
      </w:r>
      <w:r w:rsidR="006A4EF7" w:rsidRPr="004C4D55">
        <w:rPr>
          <w:rFonts w:cs="Arial"/>
          <w:sz w:val="22"/>
          <w:szCs w:val="22"/>
        </w:rPr>
        <w:t>.</w:t>
      </w:r>
      <w:r w:rsidRPr="004C4D55">
        <w:rPr>
          <w:rFonts w:cs="Arial"/>
          <w:sz w:val="22"/>
          <w:szCs w:val="22"/>
        </w:rPr>
        <w:t>2</w:t>
      </w:r>
      <w:r w:rsidR="00BD04C4" w:rsidRPr="004C4D55">
        <w:rPr>
          <w:rFonts w:cs="Arial"/>
          <w:sz w:val="22"/>
          <w:szCs w:val="22"/>
        </w:rPr>
        <w:t xml:space="preserve">. </w:t>
      </w:r>
      <w:r w:rsidR="00695489" w:rsidRPr="004C4D55">
        <w:rPr>
          <w:rFonts w:cs="Arial"/>
          <w:sz w:val="22"/>
          <w:szCs w:val="22"/>
        </w:rPr>
        <w:t>EQ</w:t>
      </w:r>
      <w:r w:rsidR="00B737D1" w:rsidRPr="004C4D55">
        <w:rPr>
          <w:rFonts w:cs="Arial"/>
          <w:sz w:val="22"/>
          <w:szCs w:val="22"/>
        </w:rPr>
        <w:t>UIPAMENTOS DE PROTEÇÃO COLETIVA -</w:t>
      </w:r>
      <w:r w:rsidR="00695489" w:rsidRPr="004C4D55">
        <w:rPr>
          <w:rFonts w:cs="Arial"/>
          <w:sz w:val="22"/>
          <w:szCs w:val="22"/>
        </w:rPr>
        <w:t xml:space="preserve"> EPC </w:t>
      </w:r>
      <w:bookmarkEnd w:id="0"/>
    </w:p>
    <w:p w:rsidR="009239A0" w:rsidRPr="004C4D55" w:rsidRDefault="009239A0" w:rsidP="004C4D55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Deverão ser fornecidos e instalados os equipamentos de proteção coletiva que se fizerem necessários no decorrer das diversas etapas da obra, de acordo com o previsto na NR-18 da Portaria nº 3214 do Ministério do Trabalho, bem como demais dispositivos de segurança necessários.</w:t>
      </w:r>
    </w:p>
    <w:p w:rsidR="00A65BFB" w:rsidRPr="004C4D55" w:rsidRDefault="00B63C6F" w:rsidP="004C4D55">
      <w:pPr>
        <w:pStyle w:val="Ttulo2"/>
        <w:numPr>
          <w:ilvl w:val="0"/>
          <w:numId w:val="0"/>
        </w:numPr>
        <w:spacing w:line="360" w:lineRule="auto"/>
        <w:ind w:firstLine="426"/>
        <w:rPr>
          <w:rFonts w:cs="Arial"/>
          <w:sz w:val="22"/>
          <w:szCs w:val="22"/>
        </w:rPr>
      </w:pPr>
      <w:proofErr w:type="gramStart"/>
      <w:r w:rsidRPr="004C4D55">
        <w:rPr>
          <w:rFonts w:cs="Arial"/>
          <w:sz w:val="22"/>
          <w:szCs w:val="22"/>
        </w:rPr>
        <w:t>2.3</w:t>
      </w:r>
      <w:r w:rsidR="00BD04C4" w:rsidRPr="004C4D55">
        <w:rPr>
          <w:rFonts w:cs="Arial"/>
          <w:sz w:val="22"/>
          <w:szCs w:val="22"/>
        </w:rPr>
        <w:t>.</w:t>
      </w:r>
      <w:proofErr w:type="gramEnd"/>
      <w:r w:rsidR="00A65BFB" w:rsidRPr="004C4D55">
        <w:rPr>
          <w:rFonts w:cs="Arial"/>
          <w:sz w:val="22"/>
          <w:szCs w:val="22"/>
        </w:rPr>
        <w:t>EQUIPAMENTOS DE PROTEÇÃO IN</w:t>
      </w:r>
      <w:r w:rsidR="00B737D1" w:rsidRPr="004C4D55">
        <w:rPr>
          <w:rFonts w:cs="Arial"/>
          <w:sz w:val="22"/>
          <w:szCs w:val="22"/>
        </w:rPr>
        <w:t xml:space="preserve">DIVIDUAL - </w:t>
      </w:r>
      <w:r w:rsidR="00A65BFB" w:rsidRPr="004C4D55">
        <w:rPr>
          <w:rFonts w:cs="Arial"/>
          <w:sz w:val="22"/>
          <w:szCs w:val="22"/>
        </w:rPr>
        <w:t>EPI</w:t>
      </w:r>
    </w:p>
    <w:p w:rsidR="009239A0" w:rsidRPr="004C4D55" w:rsidRDefault="009239A0" w:rsidP="004C4D55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 xml:space="preserve">Deverão ser fornecidos todos os equipamentos de proteção individual, necessários e adequados ao desenvolvimento de cada tarefa nas diversas etapas da obra, conforme previsto na NR-06 e NR-18 da Portaria </w:t>
      </w:r>
      <w:r w:rsidR="002F428B" w:rsidRPr="004C4D55">
        <w:rPr>
          <w:rFonts w:ascii="Arial Narrow" w:hAnsi="Arial Narrow" w:cs="Arial"/>
        </w:rPr>
        <w:t>n</w:t>
      </w:r>
      <w:r w:rsidRPr="004C4D55">
        <w:rPr>
          <w:rFonts w:ascii="Arial Narrow" w:hAnsi="Arial Narrow" w:cs="Arial"/>
        </w:rPr>
        <w:t>º 3214 do Ministério do Trabalho, com como demais dispositivos de segurança necessários.</w:t>
      </w:r>
    </w:p>
    <w:p w:rsidR="00DB6003" w:rsidRPr="004C4D55" w:rsidRDefault="003460FA" w:rsidP="004C4D55">
      <w:pPr>
        <w:pStyle w:val="Ttulo1"/>
        <w:numPr>
          <w:ilvl w:val="0"/>
          <w:numId w:val="0"/>
        </w:numPr>
        <w:spacing w:line="360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proofErr w:type="gramStart"/>
      <w:r w:rsidRPr="004C4D55">
        <w:rPr>
          <w:rFonts w:ascii="Arial Narrow" w:hAnsi="Arial Narrow" w:cs="Arial"/>
          <w:sz w:val="22"/>
          <w:szCs w:val="22"/>
        </w:rPr>
        <w:t>3.0</w:t>
      </w:r>
      <w:r w:rsidR="00BD04C4" w:rsidRPr="004C4D55">
        <w:rPr>
          <w:rFonts w:ascii="Arial Narrow" w:hAnsi="Arial Narrow" w:cs="Arial"/>
          <w:sz w:val="22"/>
          <w:szCs w:val="22"/>
        </w:rPr>
        <w:t>.</w:t>
      </w:r>
      <w:proofErr w:type="gramEnd"/>
      <w:r w:rsidR="00DB6003" w:rsidRPr="004C4D55">
        <w:rPr>
          <w:rFonts w:ascii="Arial Narrow" w:hAnsi="Arial Narrow" w:cs="Arial"/>
          <w:sz w:val="22"/>
          <w:szCs w:val="22"/>
        </w:rPr>
        <w:t>SISTEMA CONSTRUTIVO</w:t>
      </w:r>
    </w:p>
    <w:p w:rsidR="001E083C" w:rsidRPr="004C4D55" w:rsidRDefault="001E083C" w:rsidP="004C4D55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 xml:space="preserve">A sistemática adota para os serviços a serem executados, fora adotada a partir das necessidades físicas funcionais que a unidade Escolar </w:t>
      </w:r>
      <w:r w:rsidR="00EF6BA4" w:rsidRPr="004C4D55">
        <w:rPr>
          <w:rFonts w:ascii="Arial Narrow" w:hAnsi="Arial Narrow" w:cs="Arial"/>
        </w:rPr>
        <w:t>EMEB "</w:t>
      </w:r>
      <w:r w:rsidR="00A61AE1" w:rsidRPr="004C4D55">
        <w:rPr>
          <w:rFonts w:ascii="Arial Narrow" w:hAnsi="Arial Narrow" w:cs="Arial"/>
        </w:rPr>
        <w:t>Manoel João de Arruda</w:t>
      </w:r>
      <w:r w:rsidR="00EF6BA4" w:rsidRPr="004C4D55">
        <w:rPr>
          <w:rFonts w:ascii="Arial Narrow" w:hAnsi="Arial Narrow" w:cs="Arial"/>
        </w:rPr>
        <w:t>” se</w:t>
      </w:r>
      <w:r w:rsidRPr="004C4D55">
        <w:rPr>
          <w:rFonts w:ascii="Arial Narrow" w:hAnsi="Arial Narrow" w:cs="Arial"/>
        </w:rPr>
        <w:t xml:space="preserve"> encontra atualmente, desta forma descreve-se abaixo as considerações ou o</w:t>
      </w:r>
      <w:r w:rsidR="00BD04C4" w:rsidRPr="004C4D55">
        <w:rPr>
          <w:rFonts w:ascii="Arial Narrow" w:hAnsi="Arial Narrow" w:cs="Arial"/>
        </w:rPr>
        <w:t>s</w:t>
      </w:r>
      <w:r w:rsidRPr="004C4D55">
        <w:rPr>
          <w:rFonts w:ascii="Arial Narrow" w:hAnsi="Arial Narrow" w:cs="Arial"/>
        </w:rPr>
        <w:t xml:space="preserve"> serviços a serem executados em cada etapa construtiva, a fim de garantir a reforma e adequação da unidade. </w:t>
      </w:r>
    </w:p>
    <w:p w:rsidR="001E083C" w:rsidRPr="004C4D55" w:rsidRDefault="001E083C" w:rsidP="004C4D55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</w:p>
    <w:p w:rsidR="00DB6003" w:rsidRPr="004C4D55" w:rsidRDefault="00DB6003" w:rsidP="004C4D55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  <w:b/>
        </w:rPr>
      </w:pPr>
      <w:r w:rsidRPr="004C4D55">
        <w:rPr>
          <w:rFonts w:ascii="Arial Narrow" w:hAnsi="Arial Narrow" w:cs="Arial"/>
          <w:b/>
        </w:rPr>
        <w:t xml:space="preserve">3.1. </w:t>
      </w:r>
      <w:r w:rsidR="001353DC" w:rsidRPr="004C4D55">
        <w:rPr>
          <w:rFonts w:ascii="Arial Narrow" w:hAnsi="Arial Narrow" w:cs="Arial"/>
          <w:b/>
        </w:rPr>
        <w:t>TERRAPLANAGEM</w:t>
      </w:r>
      <w:r w:rsidR="00A61AE1" w:rsidRPr="004C4D55">
        <w:rPr>
          <w:rFonts w:ascii="Arial Narrow" w:hAnsi="Arial Narrow" w:cs="Arial"/>
          <w:b/>
        </w:rPr>
        <w:t>.</w:t>
      </w:r>
    </w:p>
    <w:p w:rsidR="00E1254A" w:rsidRPr="004C4D55" w:rsidRDefault="001F690B" w:rsidP="004C4D55">
      <w:pPr>
        <w:spacing w:line="360" w:lineRule="auto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 xml:space="preserve">     </w:t>
      </w:r>
      <w:r w:rsidR="00E1254A" w:rsidRPr="004C4D55">
        <w:rPr>
          <w:rFonts w:ascii="Arial Narrow" w:hAnsi="Arial Narrow" w:cs="Arial"/>
        </w:rPr>
        <w:t>Contemplado basicamente pela execução de um aterro para vencer o desnível natural do terreno e de um talude na parte</w:t>
      </w:r>
      <w:r w:rsidR="009E2FFC" w:rsidRPr="004C4D55">
        <w:rPr>
          <w:rFonts w:ascii="Arial Narrow" w:hAnsi="Arial Narrow" w:cs="Arial"/>
        </w:rPr>
        <w:t xml:space="preserve"> mais baixa (fundos do terreno). E</w:t>
      </w:r>
      <w:r w:rsidR="00E1254A" w:rsidRPr="004C4D55">
        <w:rPr>
          <w:rFonts w:ascii="Arial Narrow" w:hAnsi="Arial Narrow" w:cs="Arial"/>
        </w:rPr>
        <w:t xml:space="preserve">ste serviço inicia </w:t>
      </w:r>
      <w:r w:rsidR="008A2C61" w:rsidRPr="004C4D55">
        <w:rPr>
          <w:rFonts w:ascii="Arial Narrow" w:hAnsi="Arial Narrow" w:cs="Arial"/>
        </w:rPr>
        <w:t>o processo construtivo do Mini</w:t>
      </w:r>
      <w:r w:rsidR="00E1254A" w:rsidRPr="004C4D55">
        <w:rPr>
          <w:rFonts w:ascii="Arial Narrow" w:hAnsi="Arial Narrow" w:cs="Arial"/>
        </w:rPr>
        <w:t>estádio onde ao fim, deverá estar devidamente compactado, nivelado e totalmente recoberto com grama esmeralda o talude que fará a contenção do solo</w:t>
      </w:r>
      <w:r w:rsidRPr="004C4D55">
        <w:rPr>
          <w:rFonts w:ascii="Arial Narrow" w:hAnsi="Arial Narrow" w:cs="Arial"/>
        </w:rPr>
        <w:t xml:space="preserve"> </w:t>
      </w:r>
      <w:r w:rsidR="00E1254A" w:rsidRPr="004C4D55">
        <w:rPr>
          <w:rFonts w:ascii="Arial Narrow" w:hAnsi="Arial Narrow" w:cs="Arial"/>
        </w:rPr>
        <w:t>compactado.</w:t>
      </w:r>
    </w:p>
    <w:p w:rsidR="001F690B" w:rsidRPr="004C4D55" w:rsidRDefault="001F690B" w:rsidP="004C4D55">
      <w:pPr>
        <w:spacing w:line="360" w:lineRule="auto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 xml:space="preserve">     Todos os detalhes, cotas e modelo construtivo estão dispostos nas pranchas referentes bem como quantificados em planilha.</w:t>
      </w:r>
    </w:p>
    <w:p w:rsidR="00D50C4C" w:rsidRPr="004C4D55" w:rsidRDefault="00D50C4C" w:rsidP="004C4D55">
      <w:pPr>
        <w:spacing w:line="360" w:lineRule="auto"/>
        <w:jc w:val="both"/>
        <w:rPr>
          <w:rFonts w:ascii="Arial Narrow" w:hAnsi="Arial Narrow" w:cs="Arial"/>
          <w:b/>
        </w:rPr>
      </w:pPr>
    </w:p>
    <w:p w:rsidR="006D5CE3" w:rsidRPr="004C4D55" w:rsidRDefault="00245723" w:rsidP="004C4D55">
      <w:pPr>
        <w:spacing w:line="360" w:lineRule="auto"/>
        <w:jc w:val="both"/>
        <w:rPr>
          <w:rFonts w:ascii="Arial Narrow" w:hAnsi="Arial Narrow" w:cs="Arial"/>
          <w:b/>
        </w:rPr>
      </w:pPr>
      <w:r w:rsidRPr="004C4D55">
        <w:rPr>
          <w:rFonts w:ascii="Arial Narrow" w:hAnsi="Arial Narrow" w:cs="Arial"/>
          <w:b/>
        </w:rPr>
        <w:t>3.2</w:t>
      </w:r>
      <w:r w:rsidR="00D50C4C" w:rsidRPr="004C4D55">
        <w:rPr>
          <w:rFonts w:ascii="Arial Narrow" w:hAnsi="Arial Narrow" w:cs="Arial"/>
          <w:b/>
        </w:rPr>
        <w:t xml:space="preserve">. ESTRUTURA DO </w:t>
      </w:r>
      <w:proofErr w:type="gramStart"/>
      <w:r w:rsidR="00D50C4C" w:rsidRPr="004C4D55">
        <w:rPr>
          <w:rFonts w:ascii="Arial Narrow" w:hAnsi="Arial Narrow" w:cs="Arial"/>
          <w:b/>
        </w:rPr>
        <w:t>MINI ESTÁDIO</w:t>
      </w:r>
      <w:proofErr w:type="gramEnd"/>
      <w:r w:rsidR="00D50C4C" w:rsidRPr="004C4D55">
        <w:rPr>
          <w:rFonts w:ascii="Arial Narrow" w:hAnsi="Arial Narrow" w:cs="Arial"/>
          <w:b/>
        </w:rPr>
        <w:t>.</w:t>
      </w:r>
    </w:p>
    <w:p w:rsidR="00CE2049" w:rsidRPr="004C4D55" w:rsidRDefault="0071373E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 xml:space="preserve">Após preparo do solo, com sua compactação e nivelamento executados, seguindo o projeto, </w:t>
      </w:r>
      <w:r w:rsidR="001B37FD" w:rsidRPr="004C4D55">
        <w:rPr>
          <w:rFonts w:ascii="Arial Narrow" w:hAnsi="Arial Narrow" w:cs="Arial"/>
        </w:rPr>
        <w:t>inicia-se o gabarito da obra. Seguindo os projetos, será executada a escavação do solo para passagem das vigas baldrames e tubulações subterrâneas. No bloco construído, arquibancadas e mureta do campo, toda estrutura aparente será amarrada à</w:t>
      </w:r>
      <w:r w:rsidR="00F8200F" w:rsidRPr="004C4D55">
        <w:rPr>
          <w:rFonts w:ascii="Arial Narrow" w:hAnsi="Arial Narrow" w:cs="Arial"/>
        </w:rPr>
        <w:t>s</w:t>
      </w:r>
      <w:r w:rsidR="001B37FD" w:rsidRPr="004C4D55">
        <w:rPr>
          <w:rFonts w:ascii="Arial Narrow" w:hAnsi="Arial Narrow" w:cs="Arial"/>
        </w:rPr>
        <w:t xml:space="preserve"> viga</w:t>
      </w:r>
      <w:r w:rsidR="00F8200F" w:rsidRPr="004C4D55">
        <w:rPr>
          <w:rFonts w:ascii="Arial Narrow" w:hAnsi="Arial Narrow" w:cs="Arial"/>
        </w:rPr>
        <w:t>s baldrame que percorrerão</w:t>
      </w:r>
      <w:r w:rsidR="001B37FD" w:rsidRPr="004C4D55">
        <w:rPr>
          <w:rFonts w:ascii="Arial Narrow" w:hAnsi="Arial Narrow" w:cs="Arial"/>
        </w:rPr>
        <w:t xml:space="preserve"> todo o perímetro desses itens. </w:t>
      </w:r>
    </w:p>
    <w:p w:rsidR="001B37FD" w:rsidRPr="004C4D55" w:rsidRDefault="001B37FD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As alvenarias serão recobertas com chapisco, impermeabilização, massa única e fundo selador para futuro recebimento da pintura.</w:t>
      </w:r>
    </w:p>
    <w:p w:rsidR="00CE2049" w:rsidRPr="004C4D55" w:rsidRDefault="00CE2049" w:rsidP="004C4D55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</w:p>
    <w:p w:rsidR="00950E2B" w:rsidRPr="004C4D55" w:rsidRDefault="006B73A9" w:rsidP="004C4D55">
      <w:pPr>
        <w:spacing w:line="360" w:lineRule="auto"/>
        <w:jc w:val="both"/>
        <w:rPr>
          <w:rFonts w:ascii="Arial Narrow" w:hAnsi="Arial Narrow" w:cs="Arial"/>
          <w:b/>
        </w:rPr>
      </w:pPr>
      <w:r w:rsidRPr="004C4D55">
        <w:rPr>
          <w:rFonts w:ascii="Arial Narrow" w:hAnsi="Arial Narrow" w:cs="Arial"/>
          <w:b/>
        </w:rPr>
        <w:lastRenderedPageBreak/>
        <w:t xml:space="preserve">      </w:t>
      </w:r>
      <w:r w:rsidR="00950E2B" w:rsidRPr="004C4D55">
        <w:rPr>
          <w:rFonts w:ascii="Arial Narrow" w:hAnsi="Arial Narrow" w:cs="Arial"/>
          <w:b/>
        </w:rPr>
        <w:t>3.3. ESTRUTURA DA COBERTURA.</w:t>
      </w:r>
    </w:p>
    <w:p w:rsidR="00950E2B" w:rsidRPr="004C4D55" w:rsidRDefault="00950E2B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A cobertura do bloco construído será feita com teso</w:t>
      </w:r>
      <w:r w:rsidR="00D26517" w:rsidRPr="004C4D55">
        <w:rPr>
          <w:rFonts w:ascii="Arial Narrow" w:hAnsi="Arial Narrow" w:cs="Arial"/>
        </w:rPr>
        <w:t>uras e tramas metálicas, recobertas com uma demão protetora de zarcão, para posterior recebimento da cobertura em telha ondulada de fibrocimento.</w:t>
      </w:r>
    </w:p>
    <w:p w:rsidR="00D26517" w:rsidRPr="004C4D55" w:rsidRDefault="00D26517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 xml:space="preserve">Detalhado também em projeto, a instalação de pingadeira em chapa zincada, dobrada, com 12,0 metros de comprimento acima da parede que ficará exposta. </w:t>
      </w:r>
    </w:p>
    <w:p w:rsidR="00950E2B" w:rsidRPr="004C4D55" w:rsidRDefault="00950E2B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</w:p>
    <w:p w:rsidR="003A5DDB" w:rsidRPr="004C4D55" w:rsidRDefault="00245723" w:rsidP="004C4D55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4C4D55">
        <w:rPr>
          <w:rFonts w:ascii="Arial Narrow" w:hAnsi="Arial Narrow" w:cs="Arial"/>
          <w:b/>
        </w:rPr>
        <w:t>3.4</w:t>
      </w:r>
      <w:r w:rsidR="00950E2B" w:rsidRPr="004C4D55">
        <w:rPr>
          <w:rFonts w:ascii="Arial Narrow" w:hAnsi="Arial Narrow" w:cs="Arial"/>
          <w:b/>
        </w:rPr>
        <w:t>. FORRO</w:t>
      </w:r>
    </w:p>
    <w:p w:rsidR="00950E2B" w:rsidRPr="004C4D55" w:rsidRDefault="00950E2B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Todo o forro PVC será substituído por folhas novas, modelo liso, cor branca, com réguas de 20,0</w:t>
      </w:r>
      <w:r w:rsidR="004C4D55" w:rsidRPr="004C4D55">
        <w:rPr>
          <w:rFonts w:ascii="Arial Narrow" w:hAnsi="Arial Narrow" w:cs="Arial"/>
        </w:rPr>
        <w:t>cm, espessura de 8,0mm a 10,0mm, comprimento usual de 6,0</w:t>
      </w:r>
      <w:r w:rsidRPr="004C4D55">
        <w:rPr>
          <w:rFonts w:ascii="Arial Narrow" w:hAnsi="Arial Narrow" w:cs="Arial"/>
        </w:rPr>
        <w:t>m, fixados em perfis metálicos de sustentação, onde a formação da estrutura deverá estar absolutamente plana e nivelada.</w:t>
      </w:r>
    </w:p>
    <w:p w:rsidR="00950E2B" w:rsidRPr="004C4D55" w:rsidRDefault="00950E2B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</w:p>
    <w:p w:rsidR="00950E2B" w:rsidRPr="004C4D55" w:rsidRDefault="00950E2B" w:rsidP="004C4D55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4C4D55">
        <w:rPr>
          <w:rFonts w:ascii="Arial Narrow" w:hAnsi="Arial Narrow" w:cs="Arial"/>
          <w:b/>
        </w:rPr>
        <w:t>3.5. ESQUADRIAS / ALAMBRADOS.</w:t>
      </w:r>
    </w:p>
    <w:p w:rsidR="00950E2B" w:rsidRPr="004C4D55" w:rsidRDefault="00950E2B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Conforme especificado nos projetos e planilha, as portas e janelas confeccionadas em metal, recobertas com tinta esmalte cinza platina em duas demãos</w:t>
      </w:r>
      <w:r w:rsidR="00946049" w:rsidRPr="004C4D55">
        <w:rPr>
          <w:rFonts w:ascii="Arial Narrow" w:hAnsi="Arial Narrow" w:cs="Arial"/>
        </w:rPr>
        <w:t xml:space="preserve">, obedecendo </w:t>
      </w:r>
      <w:proofErr w:type="gramStart"/>
      <w:r w:rsidR="00946049" w:rsidRPr="004C4D55">
        <w:rPr>
          <w:rFonts w:ascii="Arial Narrow" w:hAnsi="Arial Narrow" w:cs="Arial"/>
        </w:rPr>
        <w:t>as</w:t>
      </w:r>
      <w:proofErr w:type="gramEnd"/>
      <w:r w:rsidR="00946049" w:rsidRPr="004C4D55">
        <w:rPr>
          <w:rFonts w:ascii="Arial Narrow" w:hAnsi="Arial Narrow" w:cs="Arial"/>
        </w:rPr>
        <w:t xml:space="preserve"> medidas definidas em projeto</w:t>
      </w:r>
      <w:r w:rsidRPr="004C4D55">
        <w:rPr>
          <w:rFonts w:ascii="Arial Narrow" w:hAnsi="Arial Narrow" w:cs="Arial"/>
        </w:rPr>
        <w:t>.</w:t>
      </w:r>
    </w:p>
    <w:p w:rsidR="00EE1D48" w:rsidRPr="004C4D55" w:rsidRDefault="00EE1D48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 xml:space="preserve">Acima da mureta que estará disposta no entorno do gramado, </w:t>
      </w:r>
      <w:r w:rsidR="00946049" w:rsidRPr="004C4D55">
        <w:rPr>
          <w:rFonts w:ascii="Arial Narrow" w:hAnsi="Arial Narrow" w:cs="Arial"/>
        </w:rPr>
        <w:t>com 80</w:t>
      </w:r>
      <w:r w:rsidR="00CF74B0" w:rsidRPr="004C4D55">
        <w:rPr>
          <w:rFonts w:ascii="Arial Narrow" w:hAnsi="Arial Narrow" w:cs="Arial"/>
        </w:rPr>
        <w:t xml:space="preserve"> </w:t>
      </w:r>
      <w:r w:rsidR="00B41FF0" w:rsidRPr="004C4D55">
        <w:rPr>
          <w:rFonts w:ascii="Arial Narrow" w:hAnsi="Arial Narrow" w:cs="Arial"/>
        </w:rPr>
        <w:t>centímetros de altura</w:t>
      </w:r>
      <w:r w:rsidR="006B73A9" w:rsidRPr="004C4D55">
        <w:rPr>
          <w:rFonts w:ascii="Arial Narrow" w:hAnsi="Arial Narrow" w:cs="Arial"/>
        </w:rPr>
        <w:t xml:space="preserve">, </w:t>
      </w:r>
      <w:r w:rsidR="00CF74B0" w:rsidRPr="004C4D55">
        <w:rPr>
          <w:rFonts w:ascii="Arial Narrow" w:hAnsi="Arial Narrow" w:cs="Arial"/>
        </w:rPr>
        <w:t>será fixada a estrutura de alambrados composta por tubos metálicos e alambrado, com variação de altura conforme projeto.</w:t>
      </w:r>
    </w:p>
    <w:p w:rsidR="00A170A7" w:rsidRPr="004C4D55" w:rsidRDefault="00A170A7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</w:p>
    <w:p w:rsidR="00A170A7" w:rsidRPr="004C4D55" w:rsidRDefault="00A170A7" w:rsidP="004C4D55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4C4D55">
        <w:rPr>
          <w:rFonts w:ascii="Arial Narrow" w:hAnsi="Arial Narrow" w:cs="Arial"/>
          <w:b/>
        </w:rPr>
        <w:t>3.6. PINTURA.</w:t>
      </w:r>
    </w:p>
    <w:p w:rsidR="00950E2B" w:rsidRPr="004C4D55" w:rsidRDefault="00A170A7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 xml:space="preserve">O bloco construído receberá, após preparo da superfície e aplicação do fundo selador, duas demãos de tinta acrílica onde, na parte interna na cor branca e nas faces externas, barrado cinza platina com 1,20 metros de altura, e acima até o forro, branco gelo. Logo acima do barrado cinza, com espaçamento de </w:t>
      </w:r>
      <w:proofErr w:type="gramStart"/>
      <w:r w:rsidRPr="004C4D55">
        <w:rPr>
          <w:rFonts w:ascii="Arial Narrow" w:hAnsi="Arial Narrow" w:cs="Arial"/>
        </w:rPr>
        <w:t>2</w:t>
      </w:r>
      <w:proofErr w:type="gramEnd"/>
      <w:r w:rsidRPr="004C4D55">
        <w:rPr>
          <w:rFonts w:ascii="Arial Narrow" w:hAnsi="Arial Narrow" w:cs="Arial"/>
        </w:rPr>
        <w:t xml:space="preserve"> centímetros, pintura da primeira faixa de 10 centímetros vermelha, espaço de 2 centímetros, faixa de 10 centímetros verde, conforme corte arquitetônico. As arquibancadas e demais calçamentos, serão recobertos com tinta acrílica cinza chumbo.</w:t>
      </w:r>
    </w:p>
    <w:p w:rsidR="003E5AE9" w:rsidRPr="004C4D55" w:rsidRDefault="00DB2980" w:rsidP="004C4D55">
      <w:pPr>
        <w:spacing w:line="360" w:lineRule="auto"/>
        <w:ind w:firstLine="426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Nas esquadrias – Todas as esquadrias, gradis, estruturas metálicas, corrimãos, tampas metálicas que serão contempladas neste item, deverão receber lixamento, limpeza, e preparo com fita adesiva apropriada para preservar dobradiças, trincos, maçanetas, vidros e demais componentes que devam ser protegidos, para então serem recobertos com Esmalte Sintético na cor CINZA PLATINA, aplicado com uso de compressor e pistola para pintura.</w:t>
      </w:r>
    </w:p>
    <w:p w:rsidR="006C5164" w:rsidRPr="004C4D55" w:rsidRDefault="006C5164" w:rsidP="004C4D55">
      <w:pPr>
        <w:spacing w:line="360" w:lineRule="auto"/>
        <w:ind w:firstLine="426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lastRenderedPageBreak/>
        <w:t>As áreas a serem pintadas deverão estar limpas e prontas para recebimento da pintura. As alvenarias que passarão por esse tratamento, deverão receber antes da pintura principal, camada unif</w:t>
      </w:r>
      <w:r w:rsidR="005C353A" w:rsidRPr="004C4D55">
        <w:rPr>
          <w:rFonts w:ascii="Arial Narrow" w:hAnsi="Arial Narrow" w:cs="Arial"/>
        </w:rPr>
        <w:t>orme de selador para recebimento das pinturas acrílicas e esmaltadas.</w:t>
      </w:r>
    </w:p>
    <w:p w:rsidR="003E5AE9" w:rsidRPr="004C4D55" w:rsidRDefault="003E5AE9" w:rsidP="004C4D55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</w:p>
    <w:p w:rsidR="00C27485" w:rsidRPr="004C4D55" w:rsidRDefault="003E5AE9" w:rsidP="004C4D55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4C4D55">
        <w:rPr>
          <w:rFonts w:ascii="Arial Narrow" w:hAnsi="Arial Narrow" w:cs="Arial"/>
          <w:b/>
        </w:rPr>
        <w:t>3.7</w:t>
      </w:r>
      <w:r w:rsidR="00C27485" w:rsidRPr="004C4D55">
        <w:rPr>
          <w:rFonts w:ascii="Arial Narrow" w:hAnsi="Arial Narrow" w:cs="Arial"/>
          <w:b/>
        </w:rPr>
        <w:t xml:space="preserve">. </w:t>
      </w:r>
      <w:r w:rsidRPr="004C4D55">
        <w:rPr>
          <w:rFonts w:ascii="Arial Narrow" w:hAnsi="Arial Narrow" w:cs="Arial"/>
          <w:b/>
        </w:rPr>
        <w:t>REVESTIMENTOS CERÂMICOS</w:t>
      </w:r>
      <w:r w:rsidR="00C27485" w:rsidRPr="004C4D55">
        <w:rPr>
          <w:rFonts w:ascii="Arial Narrow" w:hAnsi="Arial Narrow" w:cs="Arial"/>
          <w:b/>
        </w:rPr>
        <w:t>.</w:t>
      </w:r>
    </w:p>
    <w:p w:rsidR="003E5AE9" w:rsidRPr="004C4D55" w:rsidRDefault="003E5AE9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 xml:space="preserve">Os banheiros, masculino, feminino e </w:t>
      </w:r>
      <w:proofErr w:type="spellStart"/>
      <w:proofErr w:type="gramStart"/>
      <w:r w:rsidRPr="004C4D55">
        <w:rPr>
          <w:rFonts w:ascii="Arial Narrow" w:hAnsi="Arial Narrow" w:cs="Arial"/>
        </w:rPr>
        <w:t>P</w:t>
      </w:r>
      <w:r w:rsidR="004C4D55" w:rsidRPr="004C4D55">
        <w:rPr>
          <w:rFonts w:ascii="Arial Narrow" w:hAnsi="Arial Narrow" w:cs="Arial"/>
        </w:rPr>
        <w:t>c</w:t>
      </w:r>
      <w:r w:rsidRPr="004C4D55">
        <w:rPr>
          <w:rFonts w:ascii="Arial Narrow" w:hAnsi="Arial Narrow" w:cs="Arial"/>
        </w:rPr>
        <w:t>D</w:t>
      </w:r>
      <w:proofErr w:type="spellEnd"/>
      <w:proofErr w:type="gramEnd"/>
      <w:r w:rsidRPr="004C4D55">
        <w:rPr>
          <w:rFonts w:ascii="Arial Narrow" w:hAnsi="Arial Narrow" w:cs="Arial"/>
        </w:rPr>
        <w:t>, receberão revestimen</w:t>
      </w:r>
      <w:r w:rsidR="00F8200F" w:rsidRPr="004C4D55">
        <w:rPr>
          <w:rFonts w:ascii="Arial Narrow" w:hAnsi="Arial Narrow" w:cs="Arial"/>
        </w:rPr>
        <w:t xml:space="preserve">to cerâmico 20x20 na cor branca, com altura 1,60 metros a partir do piso acabado </w:t>
      </w:r>
      <w:r w:rsidRPr="004C4D55">
        <w:rPr>
          <w:rFonts w:ascii="Arial Narrow" w:hAnsi="Arial Narrow" w:cs="Arial"/>
        </w:rPr>
        <w:t>e, em toda área dos banheiros e escritório, piso cerâmico co</w:t>
      </w:r>
      <w:r w:rsidR="00F8200F" w:rsidRPr="004C4D55">
        <w:rPr>
          <w:rFonts w:ascii="Arial Narrow" w:hAnsi="Arial Narrow" w:cs="Arial"/>
        </w:rPr>
        <w:t>m 35x3</w:t>
      </w:r>
      <w:r w:rsidRPr="004C4D55">
        <w:rPr>
          <w:rFonts w:ascii="Arial Narrow" w:hAnsi="Arial Narrow" w:cs="Arial"/>
        </w:rPr>
        <w:t>5 cm, também na cor branca.</w:t>
      </w:r>
    </w:p>
    <w:p w:rsidR="006B73A9" w:rsidRPr="004C4D55" w:rsidRDefault="006B73A9" w:rsidP="004C4D55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</w:p>
    <w:p w:rsidR="003E5AE9" w:rsidRPr="004C4D55" w:rsidRDefault="003E5AE9" w:rsidP="004C4D55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4C4D55">
        <w:rPr>
          <w:rFonts w:ascii="Arial Narrow" w:hAnsi="Arial Narrow" w:cs="Arial"/>
          <w:b/>
        </w:rPr>
        <w:t>3.8. DRENO.</w:t>
      </w:r>
    </w:p>
    <w:p w:rsidR="003E5AE9" w:rsidRPr="004C4D55" w:rsidRDefault="003E5AE9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Detalhado em projeto, o campo receberá a execução de um sistema de dreno, popularmente conhecido “Espinha de peixe”. O sistema subterrâneo consiste na execução de “braços</w:t>
      </w:r>
      <w:r w:rsidR="00F8200F" w:rsidRPr="004C4D55">
        <w:rPr>
          <w:rFonts w:ascii="Arial Narrow" w:hAnsi="Arial Narrow" w:cs="Arial"/>
        </w:rPr>
        <w:t>”</w:t>
      </w:r>
      <w:r w:rsidRPr="004C4D55">
        <w:rPr>
          <w:rFonts w:ascii="Arial Narrow" w:hAnsi="Arial Narrow" w:cs="Arial"/>
        </w:rPr>
        <w:t xml:space="preserve"> </w:t>
      </w:r>
      <w:r w:rsidR="00F8200F" w:rsidRPr="004C4D55">
        <w:rPr>
          <w:rFonts w:ascii="Arial Narrow" w:hAnsi="Arial Narrow" w:cs="Arial"/>
        </w:rPr>
        <w:t>com tubulação apropriada para drenagem, envolto por</w:t>
      </w:r>
      <w:r w:rsidR="00F96424" w:rsidRPr="004C4D55">
        <w:rPr>
          <w:rFonts w:ascii="Arial Narrow" w:hAnsi="Arial Narrow" w:cs="Arial"/>
        </w:rPr>
        <w:t xml:space="preserve"> manta </w:t>
      </w:r>
      <w:proofErr w:type="spellStart"/>
      <w:r w:rsidR="00F96424" w:rsidRPr="004C4D55">
        <w:rPr>
          <w:rFonts w:ascii="Arial Narrow" w:hAnsi="Arial Narrow" w:cs="Arial"/>
        </w:rPr>
        <w:t>bidim</w:t>
      </w:r>
      <w:proofErr w:type="spellEnd"/>
      <w:r w:rsidR="00F96424" w:rsidRPr="004C4D55">
        <w:rPr>
          <w:rFonts w:ascii="Arial Narrow" w:hAnsi="Arial Narrow" w:cs="Arial"/>
        </w:rPr>
        <w:t xml:space="preserve"> e</w:t>
      </w:r>
      <w:r w:rsidR="00F8200F" w:rsidRPr="004C4D55">
        <w:rPr>
          <w:rFonts w:ascii="Arial Narrow" w:hAnsi="Arial Narrow" w:cs="Arial"/>
        </w:rPr>
        <w:t xml:space="preserve"> brita para auxiliar na passagem dos líquidos. Com inclinação de 1,0%, as escavações começam a 0,20 metros abaixo do nível do campo, chegando a 0,70 metros na sua extremidade, onde cada um dos dois sistemas</w:t>
      </w:r>
      <w:proofErr w:type="gramStart"/>
      <w:r w:rsidR="00F8200F" w:rsidRPr="004C4D55">
        <w:rPr>
          <w:rFonts w:ascii="Arial Narrow" w:hAnsi="Arial Narrow" w:cs="Arial"/>
        </w:rPr>
        <w:t>, despejarão</w:t>
      </w:r>
      <w:proofErr w:type="gramEnd"/>
      <w:r w:rsidR="00F8200F" w:rsidRPr="004C4D55">
        <w:rPr>
          <w:rFonts w:ascii="Arial Narrow" w:hAnsi="Arial Narrow" w:cs="Arial"/>
        </w:rPr>
        <w:t xml:space="preserve"> a água drenada em caixas de passagem que por sua vez distribuirão a água até o bueiro público detalhado em projeto</w:t>
      </w:r>
      <w:r w:rsidRPr="004C4D55">
        <w:rPr>
          <w:rFonts w:ascii="Arial Narrow" w:hAnsi="Arial Narrow" w:cs="Arial"/>
        </w:rPr>
        <w:t xml:space="preserve">. </w:t>
      </w:r>
    </w:p>
    <w:p w:rsidR="00C64356" w:rsidRPr="004C4D55" w:rsidRDefault="003E5AE9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 xml:space="preserve">A </w:t>
      </w:r>
      <w:r w:rsidR="00C64356" w:rsidRPr="004C4D55">
        <w:rPr>
          <w:rFonts w:ascii="Arial Narrow" w:hAnsi="Arial Narrow" w:cs="Arial"/>
        </w:rPr>
        <w:t>escavação deve começar ma</w:t>
      </w:r>
      <w:r w:rsidR="00EE1D48" w:rsidRPr="004C4D55">
        <w:rPr>
          <w:rFonts w:ascii="Arial Narrow" w:hAnsi="Arial Narrow" w:cs="Arial"/>
        </w:rPr>
        <w:t>i</w:t>
      </w:r>
      <w:r w:rsidR="00C64356" w:rsidRPr="004C4D55">
        <w:rPr>
          <w:rFonts w:ascii="Arial Narrow" w:hAnsi="Arial Narrow" w:cs="Arial"/>
        </w:rPr>
        <w:t xml:space="preserve">s rasa, conforme projeto, e obedecer </w:t>
      </w:r>
      <w:proofErr w:type="gramStart"/>
      <w:r w:rsidR="00C64356" w:rsidRPr="004C4D55">
        <w:rPr>
          <w:rFonts w:ascii="Arial Narrow" w:hAnsi="Arial Narrow" w:cs="Arial"/>
        </w:rPr>
        <w:t>a</w:t>
      </w:r>
      <w:proofErr w:type="gramEnd"/>
      <w:r w:rsidR="00C64356" w:rsidRPr="004C4D55">
        <w:rPr>
          <w:rFonts w:ascii="Arial Narrow" w:hAnsi="Arial Narrow" w:cs="Arial"/>
        </w:rPr>
        <w:t xml:space="preserve"> inclinação mínima prevista para drenar as águas.</w:t>
      </w:r>
    </w:p>
    <w:p w:rsidR="003E5AE9" w:rsidRPr="004C4D55" w:rsidRDefault="00C64356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 xml:space="preserve">A caixa de passagem é composta por </w:t>
      </w:r>
      <w:r w:rsidR="004C4D55">
        <w:rPr>
          <w:rFonts w:ascii="Arial Narrow" w:hAnsi="Arial Narrow" w:cs="Arial"/>
        </w:rPr>
        <w:t>0</w:t>
      </w:r>
      <w:r w:rsidRPr="004C4D55">
        <w:rPr>
          <w:rFonts w:ascii="Arial Narrow" w:hAnsi="Arial Narrow" w:cs="Arial"/>
        </w:rPr>
        <w:t xml:space="preserve">4 manilhas de 60 </w:t>
      </w:r>
      <w:r w:rsidR="004C3697" w:rsidRPr="004C4D55">
        <w:rPr>
          <w:rFonts w:ascii="Arial Narrow" w:hAnsi="Arial Narrow" w:cs="Arial"/>
        </w:rPr>
        <w:t>centímetro</w:t>
      </w:r>
      <w:r w:rsidR="004C4D55">
        <w:rPr>
          <w:rFonts w:ascii="Arial Narrow" w:hAnsi="Arial Narrow" w:cs="Arial"/>
        </w:rPr>
        <w:t>s</w:t>
      </w:r>
      <w:r w:rsidRPr="004C4D55">
        <w:rPr>
          <w:rFonts w:ascii="Arial Narrow" w:hAnsi="Arial Narrow" w:cs="Arial"/>
        </w:rPr>
        <w:t xml:space="preserve"> de </w:t>
      </w:r>
      <w:r w:rsidR="004C3697" w:rsidRPr="004C4D55">
        <w:rPr>
          <w:rFonts w:ascii="Arial Narrow" w:hAnsi="Arial Narrow" w:cs="Arial"/>
        </w:rPr>
        <w:t>diâmetro</w:t>
      </w:r>
      <w:r w:rsidRPr="004C4D55">
        <w:rPr>
          <w:rFonts w:ascii="Arial Narrow" w:hAnsi="Arial Narrow" w:cs="Arial"/>
        </w:rPr>
        <w:t xml:space="preserve"> por 60 </w:t>
      </w:r>
      <w:r w:rsidR="004C3697" w:rsidRPr="004C4D55">
        <w:rPr>
          <w:rFonts w:ascii="Arial Narrow" w:hAnsi="Arial Narrow" w:cs="Arial"/>
        </w:rPr>
        <w:t>centímetros</w:t>
      </w:r>
      <w:r w:rsidR="00EE1D48" w:rsidRPr="004C4D55">
        <w:rPr>
          <w:rFonts w:ascii="Arial Narrow" w:hAnsi="Arial Narrow" w:cs="Arial"/>
        </w:rPr>
        <w:t xml:space="preserve"> de altura.</w:t>
      </w:r>
    </w:p>
    <w:p w:rsidR="00165216" w:rsidRPr="004C4D55" w:rsidRDefault="00B60F0E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Todo o processo deverá ser cuidadosamente acompanhado pelo responsável da obra, garantindo que a inclinação do piso, direcione a</w:t>
      </w:r>
      <w:r w:rsidR="005C353A" w:rsidRPr="004C4D55">
        <w:rPr>
          <w:rFonts w:ascii="Arial Narrow" w:hAnsi="Arial Narrow" w:cs="Arial"/>
        </w:rPr>
        <w:t>s águas para fora da edificação.</w:t>
      </w:r>
    </w:p>
    <w:p w:rsidR="00CF74B0" w:rsidRPr="004C4D55" w:rsidRDefault="00CF74B0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</w:p>
    <w:p w:rsidR="002F428B" w:rsidRPr="004C4D55" w:rsidRDefault="00087E19" w:rsidP="004C4D55">
      <w:pPr>
        <w:spacing w:line="360" w:lineRule="auto"/>
        <w:jc w:val="both"/>
        <w:rPr>
          <w:rFonts w:ascii="Arial Narrow" w:hAnsi="Arial Narrow" w:cs="Arial"/>
          <w:b/>
        </w:rPr>
      </w:pPr>
      <w:r w:rsidRPr="004C4D55">
        <w:rPr>
          <w:rFonts w:ascii="Arial Narrow" w:hAnsi="Arial Narrow" w:cs="Arial"/>
        </w:rPr>
        <w:t xml:space="preserve">   </w:t>
      </w:r>
      <w:r w:rsidR="00B737D1" w:rsidRPr="004C4D55">
        <w:rPr>
          <w:rFonts w:ascii="Arial Narrow" w:hAnsi="Arial Narrow" w:cs="Arial"/>
          <w:b/>
        </w:rPr>
        <w:t>4.0</w:t>
      </w:r>
      <w:r w:rsidR="00090E4F" w:rsidRPr="004C4D55">
        <w:rPr>
          <w:rFonts w:ascii="Arial Narrow" w:hAnsi="Arial Narrow" w:cs="Arial"/>
          <w:b/>
        </w:rPr>
        <w:t>.</w:t>
      </w:r>
      <w:r w:rsidR="00972BD1" w:rsidRPr="004C4D55">
        <w:rPr>
          <w:rFonts w:ascii="Arial Narrow" w:hAnsi="Arial Narrow" w:cs="Arial"/>
          <w:b/>
        </w:rPr>
        <w:t xml:space="preserve"> </w:t>
      </w:r>
      <w:r w:rsidR="00D75DD1" w:rsidRPr="004C4D55">
        <w:rPr>
          <w:rFonts w:ascii="Arial Narrow" w:hAnsi="Arial Narrow" w:cs="Arial"/>
          <w:b/>
        </w:rPr>
        <w:t>ACESSIBILIDADE</w:t>
      </w:r>
    </w:p>
    <w:p w:rsidR="00D75DD1" w:rsidRPr="004C4D55" w:rsidRDefault="00D75DD1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 xml:space="preserve">Este projeto é adaptado para atender deficientes físicos, contemplando a execução de piso tátil que conduzirá através do passeio externo até o espaço adaptado para cadeirantes, localizado entre a arquibancada e os vestiários, detalhados em projeto. </w:t>
      </w:r>
    </w:p>
    <w:p w:rsidR="00D75DD1" w:rsidRPr="004C4D55" w:rsidRDefault="00D75DD1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 xml:space="preserve">O banheiro </w:t>
      </w:r>
      <w:proofErr w:type="spellStart"/>
      <w:proofErr w:type="gramStart"/>
      <w:r w:rsidRPr="004C4D55">
        <w:rPr>
          <w:rFonts w:ascii="Arial Narrow" w:hAnsi="Arial Narrow" w:cs="Arial"/>
        </w:rPr>
        <w:t>P</w:t>
      </w:r>
      <w:r w:rsidR="004C4D55" w:rsidRPr="004C4D55">
        <w:rPr>
          <w:rFonts w:ascii="Arial Narrow" w:hAnsi="Arial Narrow" w:cs="Arial"/>
        </w:rPr>
        <w:t>c</w:t>
      </w:r>
      <w:r w:rsidRPr="004C4D55">
        <w:rPr>
          <w:rFonts w:ascii="Arial Narrow" w:hAnsi="Arial Narrow" w:cs="Arial"/>
        </w:rPr>
        <w:t>D</w:t>
      </w:r>
      <w:proofErr w:type="spellEnd"/>
      <w:proofErr w:type="gramEnd"/>
      <w:r w:rsidRPr="004C4D55">
        <w:rPr>
          <w:rFonts w:ascii="Arial Narrow" w:hAnsi="Arial Narrow" w:cs="Arial"/>
        </w:rPr>
        <w:t xml:space="preserve"> além de bacia sanitária e cuba próprias para esta condição, contará com barras de apoio conforme projeto.</w:t>
      </w:r>
    </w:p>
    <w:p w:rsidR="00D75DD1" w:rsidRPr="004C4D55" w:rsidRDefault="00D75DD1" w:rsidP="004C4D55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</w:p>
    <w:p w:rsidR="00D75DD1" w:rsidRPr="004C4D55" w:rsidRDefault="006B73A9" w:rsidP="004C4D55">
      <w:pPr>
        <w:spacing w:line="360" w:lineRule="auto"/>
        <w:jc w:val="both"/>
        <w:rPr>
          <w:rFonts w:ascii="Arial Narrow" w:hAnsi="Arial Narrow" w:cs="Arial"/>
          <w:b/>
        </w:rPr>
      </w:pPr>
      <w:r w:rsidRPr="004C4D55">
        <w:rPr>
          <w:rFonts w:ascii="Arial Narrow" w:hAnsi="Arial Narrow" w:cs="Arial"/>
          <w:b/>
        </w:rPr>
        <w:lastRenderedPageBreak/>
        <w:t xml:space="preserve">    </w:t>
      </w:r>
      <w:r w:rsidR="00D75DD1" w:rsidRPr="004C4D55">
        <w:rPr>
          <w:rFonts w:ascii="Arial Narrow" w:hAnsi="Arial Narrow" w:cs="Arial"/>
          <w:b/>
        </w:rPr>
        <w:t>5.0. CONSIDERAÇÕES FINAIS</w:t>
      </w:r>
    </w:p>
    <w:p w:rsidR="00506BFA" w:rsidRPr="004C4D55" w:rsidRDefault="00BB6D2B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Os projetos executivos, dispostos nas pranchas, detalham medidas, materiais, modelos, e são vinculados à Planilha Orçamentária, que quantifica e detalha também todos os projetos.</w:t>
      </w:r>
    </w:p>
    <w:p w:rsidR="000E2929" w:rsidRPr="004C4D55" w:rsidRDefault="00F526C2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A execução dos serviços de manutenção corretiva e preventiva deverá respeitar</w:t>
      </w:r>
      <w:r w:rsidR="00972BD1" w:rsidRPr="004C4D55">
        <w:rPr>
          <w:rFonts w:ascii="Arial Narrow" w:hAnsi="Arial Narrow" w:cs="Arial"/>
        </w:rPr>
        <w:t xml:space="preserve"> às recomendações apresentadas em memorial e planilha orçamentária.</w:t>
      </w:r>
    </w:p>
    <w:p w:rsidR="00EC4E04" w:rsidRDefault="00972BD1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A obra somente será recebida completamente limpa, sem nenhum vestígio de resíduos da execução da obra, com cerâmicas e azulejos rejuntados e lavados, com aparelhos, vidros, bancadas, peitoris, pisos e paredes, etc. isentos de respingos de tinta, massa corrida ou argamassas. Com as instalações definitivamente em funcionamento, testadas e em perfeito estado de funcionamento. Todo o entulho e sobras de materiais deverão também ser retirados.</w:t>
      </w:r>
    </w:p>
    <w:p w:rsidR="004C4D55" w:rsidRDefault="004C4D55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</w:p>
    <w:p w:rsidR="004C4D55" w:rsidRDefault="004C4D55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</w:p>
    <w:p w:rsidR="004C4D55" w:rsidRPr="004C4D55" w:rsidRDefault="004C4D55" w:rsidP="004C4D55">
      <w:pPr>
        <w:spacing w:line="360" w:lineRule="auto"/>
        <w:ind w:firstLine="426"/>
        <w:jc w:val="both"/>
        <w:rPr>
          <w:rFonts w:ascii="Arial Narrow" w:hAnsi="Arial Narrow" w:cs="Arial"/>
        </w:rPr>
      </w:pPr>
    </w:p>
    <w:p w:rsidR="004C3697" w:rsidRPr="004C4D55" w:rsidRDefault="001956F6" w:rsidP="004C4D55">
      <w:pPr>
        <w:spacing w:after="0" w:line="360" w:lineRule="auto"/>
        <w:jc w:val="center"/>
        <w:rPr>
          <w:rFonts w:ascii="Arial Narrow" w:hAnsi="Arial Narrow" w:cs="Arial"/>
          <w:b/>
        </w:rPr>
      </w:pPr>
      <w:r w:rsidRPr="004C4D55">
        <w:rPr>
          <w:rFonts w:ascii="Arial Narrow" w:hAnsi="Arial Narrow" w:cs="Arial"/>
          <w:b/>
        </w:rPr>
        <w:t>_ _ _ _ _ _ _ _ _ _ _ _ _ _ _ _ _ _ _ _ _</w:t>
      </w:r>
    </w:p>
    <w:p w:rsidR="0070575C" w:rsidRPr="004C4D55" w:rsidRDefault="00DB2980" w:rsidP="004C4D55">
      <w:pPr>
        <w:spacing w:after="0"/>
        <w:jc w:val="center"/>
        <w:rPr>
          <w:rFonts w:ascii="Arial Narrow" w:hAnsi="Arial Narrow" w:cs="Arial"/>
          <w:b/>
        </w:rPr>
      </w:pPr>
      <w:r w:rsidRPr="004C4D55">
        <w:rPr>
          <w:rFonts w:ascii="Arial Narrow" w:hAnsi="Arial Narrow" w:cs="Arial"/>
          <w:b/>
        </w:rPr>
        <w:t>DIOGO FRANCISCO ZANINI</w:t>
      </w:r>
    </w:p>
    <w:p w:rsidR="0070575C" w:rsidRPr="004C4D55" w:rsidRDefault="00DB2980" w:rsidP="004C4D55">
      <w:pPr>
        <w:spacing w:after="0"/>
        <w:jc w:val="center"/>
        <w:rPr>
          <w:rFonts w:ascii="Arial Narrow" w:hAnsi="Arial Narrow" w:cs="Arial"/>
        </w:rPr>
      </w:pPr>
      <w:r w:rsidRPr="004C4D55">
        <w:rPr>
          <w:rFonts w:ascii="Arial Narrow" w:hAnsi="Arial Narrow" w:cs="Arial"/>
        </w:rPr>
        <w:t>Engenheiro Civil</w:t>
      </w:r>
    </w:p>
    <w:p w:rsidR="0070575C" w:rsidRPr="004C4D55" w:rsidRDefault="00DB2980" w:rsidP="004C4D55">
      <w:pPr>
        <w:spacing w:after="0"/>
        <w:jc w:val="center"/>
        <w:rPr>
          <w:rFonts w:ascii="Arial Narrow" w:hAnsi="Arial Narrow" w:cs="Arial"/>
        </w:rPr>
      </w:pPr>
      <w:bookmarkStart w:id="1" w:name="_GoBack"/>
      <w:bookmarkEnd w:id="1"/>
      <w:r w:rsidRPr="004C4D55">
        <w:rPr>
          <w:rFonts w:ascii="Arial Narrow" w:hAnsi="Arial Narrow" w:cs="Arial"/>
        </w:rPr>
        <w:t>CREA MT 042355</w:t>
      </w:r>
    </w:p>
    <w:p w:rsidR="0070575C" w:rsidRPr="004C4D55" w:rsidRDefault="0070575C" w:rsidP="004C4D55">
      <w:pPr>
        <w:spacing w:line="360" w:lineRule="auto"/>
        <w:ind w:firstLine="709"/>
        <w:jc w:val="center"/>
        <w:rPr>
          <w:rFonts w:ascii="Arial Narrow" w:hAnsi="Arial Narrow" w:cstheme="minorHAnsi"/>
          <w:color w:val="222222"/>
          <w:shd w:val="clear" w:color="auto" w:fill="FFFFFF"/>
        </w:rPr>
      </w:pPr>
    </w:p>
    <w:sectPr w:rsidR="0070575C" w:rsidRPr="004C4D55" w:rsidSect="004C4D55">
      <w:headerReference w:type="default" r:id="rId10"/>
      <w:pgSz w:w="11906" w:h="16838"/>
      <w:pgMar w:top="170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149" w:rsidRDefault="00E03149" w:rsidP="00623828">
      <w:pPr>
        <w:spacing w:after="0" w:line="240" w:lineRule="auto"/>
      </w:pPr>
      <w:r>
        <w:separator/>
      </w:r>
    </w:p>
  </w:endnote>
  <w:endnote w:type="continuationSeparator" w:id="0">
    <w:p w:rsidR="00E03149" w:rsidRDefault="00E03149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149" w:rsidRDefault="00E03149" w:rsidP="00623828">
      <w:pPr>
        <w:spacing w:after="0" w:line="240" w:lineRule="auto"/>
      </w:pPr>
      <w:r>
        <w:separator/>
      </w:r>
    </w:p>
  </w:footnote>
  <w:footnote w:type="continuationSeparator" w:id="0">
    <w:p w:rsidR="00E03149" w:rsidRDefault="00E03149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775" w:rsidRDefault="00323775" w:rsidP="000B7297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020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8A05D2"/>
    <w:multiLevelType w:val="hybridMultilevel"/>
    <w:tmpl w:val="089EFBC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C41B67"/>
    <w:multiLevelType w:val="hybridMultilevel"/>
    <w:tmpl w:val="0FFCB974"/>
    <w:lvl w:ilvl="0" w:tplc="04160017">
      <w:start w:val="1"/>
      <w:numFmt w:val="lowerLetter"/>
      <w:lvlText w:val="%1)"/>
      <w:lvlJc w:val="left"/>
      <w:pPr>
        <w:ind w:left="3621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23326"/>
    <w:multiLevelType w:val="multilevel"/>
    <w:tmpl w:val="14B26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634DC7"/>
    <w:multiLevelType w:val="hybridMultilevel"/>
    <w:tmpl w:val="923EDC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16322ECF"/>
    <w:multiLevelType w:val="hybridMultilevel"/>
    <w:tmpl w:val="DA16402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BB6443D"/>
    <w:multiLevelType w:val="hybridMultilevel"/>
    <w:tmpl w:val="5E9276C2"/>
    <w:lvl w:ilvl="0" w:tplc="EA185A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84B60"/>
    <w:multiLevelType w:val="hybridMultilevel"/>
    <w:tmpl w:val="07128222"/>
    <w:lvl w:ilvl="0" w:tplc="0416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B6FD2"/>
    <w:multiLevelType w:val="multilevel"/>
    <w:tmpl w:val="4C943B9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>
    <w:nsid w:val="2B0B77E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1F1236B"/>
    <w:multiLevelType w:val="multilevel"/>
    <w:tmpl w:val="EC121762"/>
    <w:lvl w:ilvl="0">
      <w:start w:val="1"/>
      <w:numFmt w:val="decimal"/>
      <w:lvlText w:val="%1.0"/>
      <w:lvlJc w:val="left"/>
      <w:pPr>
        <w:ind w:left="659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08" w:hanging="2160"/>
      </w:pPr>
      <w:rPr>
        <w:rFonts w:hint="default"/>
      </w:rPr>
    </w:lvl>
  </w:abstractNum>
  <w:abstractNum w:abstractNumId="12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>
    <w:nsid w:val="3C6120C1"/>
    <w:multiLevelType w:val="hybridMultilevel"/>
    <w:tmpl w:val="9636012E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2B56419"/>
    <w:multiLevelType w:val="hybridMultilevel"/>
    <w:tmpl w:val="CEB45EBA"/>
    <w:lvl w:ilvl="0" w:tplc="0416001B">
      <w:start w:val="1"/>
      <w:numFmt w:val="low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772E0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2C814BA"/>
    <w:multiLevelType w:val="multilevel"/>
    <w:tmpl w:val="CC72E2B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57B44CD4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716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862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9">
    <w:nsid w:val="5BA1672D"/>
    <w:multiLevelType w:val="multilevel"/>
    <w:tmpl w:val="F95A95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>
    <w:nsid w:val="5F8D67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2104FD7"/>
    <w:multiLevelType w:val="multilevel"/>
    <w:tmpl w:val="B4000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414041B"/>
    <w:multiLevelType w:val="hybridMultilevel"/>
    <w:tmpl w:val="82E068F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25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abstractNum w:abstractNumId="26">
    <w:nsid w:val="7E83410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25"/>
  </w:num>
  <w:num w:numId="3">
    <w:abstractNumId w:val="24"/>
  </w:num>
  <w:num w:numId="4">
    <w:abstractNumId w:val="23"/>
  </w:num>
  <w:num w:numId="5">
    <w:abstractNumId w:val="12"/>
  </w:num>
  <w:num w:numId="6">
    <w:abstractNumId w:val="7"/>
  </w:num>
  <w:num w:numId="7">
    <w:abstractNumId w:val="4"/>
  </w:num>
  <w:num w:numId="8">
    <w:abstractNumId w:val="2"/>
  </w:num>
  <w:num w:numId="9">
    <w:abstractNumId w:val="26"/>
  </w:num>
  <w:num w:numId="10">
    <w:abstractNumId w:val="20"/>
  </w:num>
  <w:num w:numId="11">
    <w:abstractNumId w:val="14"/>
  </w:num>
  <w:num w:numId="12">
    <w:abstractNumId w:val="18"/>
  </w:num>
  <w:num w:numId="13">
    <w:abstractNumId w:val="0"/>
  </w:num>
  <w:num w:numId="14">
    <w:abstractNumId w:val="10"/>
  </w:num>
  <w:num w:numId="15">
    <w:abstractNumId w:val="21"/>
  </w:num>
  <w:num w:numId="16">
    <w:abstractNumId w:val="15"/>
  </w:num>
  <w:num w:numId="17">
    <w:abstractNumId w:val="3"/>
  </w:num>
  <w:num w:numId="18">
    <w:abstractNumId w:val="19"/>
  </w:num>
  <w:num w:numId="19">
    <w:abstractNumId w:val="22"/>
  </w:num>
  <w:num w:numId="20">
    <w:abstractNumId w:val="8"/>
  </w:num>
  <w:num w:numId="21">
    <w:abstractNumId w:val="9"/>
  </w:num>
  <w:num w:numId="22">
    <w:abstractNumId w:val="5"/>
  </w:num>
  <w:num w:numId="23">
    <w:abstractNumId w:val="17"/>
  </w:num>
  <w:num w:numId="24">
    <w:abstractNumId w:val="3"/>
  </w:num>
  <w:num w:numId="25">
    <w:abstractNumId w:val="3"/>
  </w:num>
  <w:num w:numId="26">
    <w:abstractNumId w:val="18"/>
  </w:num>
  <w:num w:numId="27">
    <w:abstractNumId w:val="3"/>
  </w:num>
  <w:num w:numId="28">
    <w:abstractNumId w:val="3"/>
  </w:num>
  <w:num w:numId="29">
    <w:abstractNumId w:val="3"/>
  </w:num>
  <w:num w:numId="30">
    <w:abstractNumId w:val="18"/>
  </w:num>
  <w:num w:numId="31">
    <w:abstractNumId w:val="11"/>
  </w:num>
  <w:num w:numId="32">
    <w:abstractNumId w:val="1"/>
  </w:num>
  <w:num w:numId="33">
    <w:abstractNumId w:val="18"/>
  </w:num>
  <w:num w:numId="34">
    <w:abstractNumId w:val="6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91536"/>
    <w:rsid w:val="000030DE"/>
    <w:rsid w:val="00003405"/>
    <w:rsid w:val="0000744F"/>
    <w:rsid w:val="00011300"/>
    <w:rsid w:val="000133F8"/>
    <w:rsid w:val="000165FC"/>
    <w:rsid w:val="00065547"/>
    <w:rsid w:val="00071117"/>
    <w:rsid w:val="00072D08"/>
    <w:rsid w:val="000735C8"/>
    <w:rsid w:val="00077BB8"/>
    <w:rsid w:val="00080E40"/>
    <w:rsid w:val="00082C54"/>
    <w:rsid w:val="0008401A"/>
    <w:rsid w:val="00084CAA"/>
    <w:rsid w:val="00085B42"/>
    <w:rsid w:val="00087B11"/>
    <w:rsid w:val="00087E19"/>
    <w:rsid w:val="00090E4F"/>
    <w:rsid w:val="000966D2"/>
    <w:rsid w:val="000A17AB"/>
    <w:rsid w:val="000B4CE1"/>
    <w:rsid w:val="000B524C"/>
    <w:rsid w:val="000B7297"/>
    <w:rsid w:val="000C2A86"/>
    <w:rsid w:val="000C5758"/>
    <w:rsid w:val="000D417A"/>
    <w:rsid w:val="000E137F"/>
    <w:rsid w:val="000E2929"/>
    <w:rsid w:val="000E52CA"/>
    <w:rsid w:val="000F0158"/>
    <w:rsid w:val="000F01DC"/>
    <w:rsid w:val="000F1C2D"/>
    <w:rsid w:val="000F1D28"/>
    <w:rsid w:val="00106CB0"/>
    <w:rsid w:val="00107A6E"/>
    <w:rsid w:val="00114348"/>
    <w:rsid w:val="00120DDD"/>
    <w:rsid w:val="001234DB"/>
    <w:rsid w:val="00123D36"/>
    <w:rsid w:val="00130F6C"/>
    <w:rsid w:val="001353DC"/>
    <w:rsid w:val="00146E0C"/>
    <w:rsid w:val="00147374"/>
    <w:rsid w:val="001507FD"/>
    <w:rsid w:val="00151A17"/>
    <w:rsid w:val="00155AE0"/>
    <w:rsid w:val="0015793F"/>
    <w:rsid w:val="00165216"/>
    <w:rsid w:val="00170596"/>
    <w:rsid w:val="00171E04"/>
    <w:rsid w:val="0017338B"/>
    <w:rsid w:val="00173C97"/>
    <w:rsid w:val="00175215"/>
    <w:rsid w:val="00176738"/>
    <w:rsid w:val="001767D8"/>
    <w:rsid w:val="001806D4"/>
    <w:rsid w:val="00180819"/>
    <w:rsid w:val="0018095F"/>
    <w:rsid w:val="00181622"/>
    <w:rsid w:val="00185999"/>
    <w:rsid w:val="00186A98"/>
    <w:rsid w:val="00193843"/>
    <w:rsid w:val="001954A8"/>
    <w:rsid w:val="00195524"/>
    <w:rsid w:val="001956F6"/>
    <w:rsid w:val="001A0876"/>
    <w:rsid w:val="001A2DDC"/>
    <w:rsid w:val="001A3919"/>
    <w:rsid w:val="001A585A"/>
    <w:rsid w:val="001A6457"/>
    <w:rsid w:val="001A655A"/>
    <w:rsid w:val="001A69F0"/>
    <w:rsid w:val="001A6B45"/>
    <w:rsid w:val="001B0613"/>
    <w:rsid w:val="001B07F1"/>
    <w:rsid w:val="001B16D3"/>
    <w:rsid w:val="001B2ABD"/>
    <w:rsid w:val="001B37FD"/>
    <w:rsid w:val="001C3C8D"/>
    <w:rsid w:val="001D0EB3"/>
    <w:rsid w:val="001D22A4"/>
    <w:rsid w:val="001D37D3"/>
    <w:rsid w:val="001D7578"/>
    <w:rsid w:val="001E083C"/>
    <w:rsid w:val="001E5A1A"/>
    <w:rsid w:val="001E67CE"/>
    <w:rsid w:val="001E7838"/>
    <w:rsid w:val="001F690B"/>
    <w:rsid w:val="001F7478"/>
    <w:rsid w:val="002007AA"/>
    <w:rsid w:val="00202B9E"/>
    <w:rsid w:val="00203670"/>
    <w:rsid w:val="00205537"/>
    <w:rsid w:val="002107A7"/>
    <w:rsid w:val="00215E00"/>
    <w:rsid w:val="0021743D"/>
    <w:rsid w:val="00222B1F"/>
    <w:rsid w:val="00226329"/>
    <w:rsid w:val="00226532"/>
    <w:rsid w:val="00227CB4"/>
    <w:rsid w:val="002338B3"/>
    <w:rsid w:val="00234CB8"/>
    <w:rsid w:val="00240A66"/>
    <w:rsid w:val="00243E27"/>
    <w:rsid w:val="00245723"/>
    <w:rsid w:val="00251F8E"/>
    <w:rsid w:val="0025267F"/>
    <w:rsid w:val="00252A17"/>
    <w:rsid w:val="00255F48"/>
    <w:rsid w:val="0028374B"/>
    <w:rsid w:val="002953B7"/>
    <w:rsid w:val="0029609A"/>
    <w:rsid w:val="00297C0E"/>
    <w:rsid w:val="00297D11"/>
    <w:rsid w:val="00297E3A"/>
    <w:rsid w:val="002A0755"/>
    <w:rsid w:val="002A783E"/>
    <w:rsid w:val="002B2A11"/>
    <w:rsid w:val="002C182C"/>
    <w:rsid w:val="002C683C"/>
    <w:rsid w:val="002D46B0"/>
    <w:rsid w:val="002D6D67"/>
    <w:rsid w:val="002D73D9"/>
    <w:rsid w:val="002E0004"/>
    <w:rsid w:val="002E08D0"/>
    <w:rsid w:val="002E2ED8"/>
    <w:rsid w:val="002F428B"/>
    <w:rsid w:val="002F6EE4"/>
    <w:rsid w:val="00300D5C"/>
    <w:rsid w:val="003034CB"/>
    <w:rsid w:val="00305910"/>
    <w:rsid w:val="003065FD"/>
    <w:rsid w:val="0030661A"/>
    <w:rsid w:val="00310F94"/>
    <w:rsid w:val="0031560A"/>
    <w:rsid w:val="00323775"/>
    <w:rsid w:val="0033373F"/>
    <w:rsid w:val="0034037D"/>
    <w:rsid w:val="00341131"/>
    <w:rsid w:val="00344601"/>
    <w:rsid w:val="00345CF5"/>
    <w:rsid w:val="003460FA"/>
    <w:rsid w:val="00353F02"/>
    <w:rsid w:val="00371ABB"/>
    <w:rsid w:val="0039322D"/>
    <w:rsid w:val="0039697B"/>
    <w:rsid w:val="003A3084"/>
    <w:rsid w:val="003A5DDB"/>
    <w:rsid w:val="003C11EB"/>
    <w:rsid w:val="003C55F7"/>
    <w:rsid w:val="003C7905"/>
    <w:rsid w:val="003D1668"/>
    <w:rsid w:val="003D22A2"/>
    <w:rsid w:val="003D2399"/>
    <w:rsid w:val="003E5AE9"/>
    <w:rsid w:val="003F5EBF"/>
    <w:rsid w:val="003F618A"/>
    <w:rsid w:val="00404D07"/>
    <w:rsid w:val="00406BC6"/>
    <w:rsid w:val="00407CFF"/>
    <w:rsid w:val="00410894"/>
    <w:rsid w:val="004242B9"/>
    <w:rsid w:val="00425584"/>
    <w:rsid w:val="004362E8"/>
    <w:rsid w:val="00440854"/>
    <w:rsid w:val="00441358"/>
    <w:rsid w:val="004426FF"/>
    <w:rsid w:val="00442883"/>
    <w:rsid w:val="0044303E"/>
    <w:rsid w:val="00444463"/>
    <w:rsid w:val="004448AF"/>
    <w:rsid w:val="00450BA7"/>
    <w:rsid w:val="00450C07"/>
    <w:rsid w:val="00461B74"/>
    <w:rsid w:val="00466863"/>
    <w:rsid w:val="00471E20"/>
    <w:rsid w:val="00475B49"/>
    <w:rsid w:val="00477CCC"/>
    <w:rsid w:val="00481ED5"/>
    <w:rsid w:val="00482F6A"/>
    <w:rsid w:val="004840ED"/>
    <w:rsid w:val="00484B1B"/>
    <w:rsid w:val="00485F66"/>
    <w:rsid w:val="004875E9"/>
    <w:rsid w:val="0048770E"/>
    <w:rsid w:val="00491536"/>
    <w:rsid w:val="00493C95"/>
    <w:rsid w:val="00494FC1"/>
    <w:rsid w:val="00495380"/>
    <w:rsid w:val="0049777B"/>
    <w:rsid w:val="004A4FFA"/>
    <w:rsid w:val="004B4131"/>
    <w:rsid w:val="004B50E8"/>
    <w:rsid w:val="004B6114"/>
    <w:rsid w:val="004C3697"/>
    <w:rsid w:val="004C4D55"/>
    <w:rsid w:val="004C6974"/>
    <w:rsid w:val="004C69A6"/>
    <w:rsid w:val="004D2068"/>
    <w:rsid w:val="004D581C"/>
    <w:rsid w:val="004E2132"/>
    <w:rsid w:val="004E3CDA"/>
    <w:rsid w:val="004E42BA"/>
    <w:rsid w:val="004E51F8"/>
    <w:rsid w:val="004F1920"/>
    <w:rsid w:val="00506BFA"/>
    <w:rsid w:val="00513B5E"/>
    <w:rsid w:val="00524669"/>
    <w:rsid w:val="0052655D"/>
    <w:rsid w:val="00527281"/>
    <w:rsid w:val="005326D0"/>
    <w:rsid w:val="005477E4"/>
    <w:rsid w:val="0054782D"/>
    <w:rsid w:val="00570691"/>
    <w:rsid w:val="00572CD4"/>
    <w:rsid w:val="00574C93"/>
    <w:rsid w:val="0058363E"/>
    <w:rsid w:val="00586BEC"/>
    <w:rsid w:val="005900D3"/>
    <w:rsid w:val="00596579"/>
    <w:rsid w:val="005A1B64"/>
    <w:rsid w:val="005A484B"/>
    <w:rsid w:val="005B3ACD"/>
    <w:rsid w:val="005B5AA7"/>
    <w:rsid w:val="005C1223"/>
    <w:rsid w:val="005C353A"/>
    <w:rsid w:val="005C3AFA"/>
    <w:rsid w:val="005C5A8C"/>
    <w:rsid w:val="005C6813"/>
    <w:rsid w:val="005C7DAB"/>
    <w:rsid w:val="005D3B4A"/>
    <w:rsid w:val="005D546C"/>
    <w:rsid w:val="005D71DD"/>
    <w:rsid w:val="005D7BF8"/>
    <w:rsid w:val="005E334F"/>
    <w:rsid w:val="005E471C"/>
    <w:rsid w:val="005F0F7C"/>
    <w:rsid w:val="005F6A6E"/>
    <w:rsid w:val="0060226B"/>
    <w:rsid w:val="00604F28"/>
    <w:rsid w:val="006068B2"/>
    <w:rsid w:val="00611868"/>
    <w:rsid w:val="006131DF"/>
    <w:rsid w:val="006216AE"/>
    <w:rsid w:val="00623828"/>
    <w:rsid w:val="00625CD1"/>
    <w:rsid w:val="00631949"/>
    <w:rsid w:val="00642250"/>
    <w:rsid w:val="00664B6E"/>
    <w:rsid w:val="00666A89"/>
    <w:rsid w:val="0066740B"/>
    <w:rsid w:val="006759FA"/>
    <w:rsid w:val="006809C6"/>
    <w:rsid w:val="00694D3A"/>
    <w:rsid w:val="00695489"/>
    <w:rsid w:val="006A0F23"/>
    <w:rsid w:val="006A4EF7"/>
    <w:rsid w:val="006A58A1"/>
    <w:rsid w:val="006A5A58"/>
    <w:rsid w:val="006A7588"/>
    <w:rsid w:val="006A79C3"/>
    <w:rsid w:val="006B2E7E"/>
    <w:rsid w:val="006B4470"/>
    <w:rsid w:val="006B6FCE"/>
    <w:rsid w:val="006B73A9"/>
    <w:rsid w:val="006C0669"/>
    <w:rsid w:val="006C2232"/>
    <w:rsid w:val="006C5164"/>
    <w:rsid w:val="006D214B"/>
    <w:rsid w:val="006D3522"/>
    <w:rsid w:val="006D5CE3"/>
    <w:rsid w:val="006D674D"/>
    <w:rsid w:val="006D7AE8"/>
    <w:rsid w:val="006D7EFC"/>
    <w:rsid w:val="006E0B81"/>
    <w:rsid w:val="006E2A67"/>
    <w:rsid w:val="006E45FF"/>
    <w:rsid w:val="006E4904"/>
    <w:rsid w:val="006E4B5D"/>
    <w:rsid w:val="006E58F7"/>
    <w:rsid w:val="006E6842"/>
    <w:rsid w:val="006F03A2"/>
    <w:rsid w:val="006F61FE"/>
    <w:rsid w:val="0070575C"/>
    <w:rsid w:val="0070600C"/>
    <w:rsid w:val="00706279"/>
    <w:rsid w:val="00712064"/>
    <w:rsid w:val="0071373E"/>
    <w:rsid w:val="00721B46"/>
    <w:rsid w:val="007242FE"/>
    <w:rsid w:val="00732AED"/>
    <w:rsid w:val="00733E1B"/>
    <w:rsid w:val="00745D84"/>
    <w:rsid w:val="00752026"/>
    <w:rsid w:val="007563B6"/>
    <w:rsid w:val="00760E12"/>
    <w:rsid w:val="0076225A"/>
    <w:rsid w:val="00762FD3"/>
    <w:rsid w:val="00775EA2"/>
    <w:rsid w:val="00777ADE"/>
    <w:rsid w:val="00783FF5"/>
    <w:rsid w:val="007919B4"/>
    <w:rsid w:val="00794395"/>
    <w:rsid w:val="007A1625"/>
    <w:rsid w:val="007A54BA"/>
    <w:rsid w:val="007A5617"/>
    <w:rsid w:val="007B1A6F"/>
    <w:rsid w:val="007B2E52"/>
    <w:rsid w:val="007C2313"/>
    <w:rsid w:val="007C424C"/>
    <w:rsid w:val="007C6647"/>
    <w:rsid w:val="007C6B9A"/>
    <w:rsid w:val="007E1274"/>
    <w:rsid w:val="007E1EE8"/>
    <w:rsid w:val="007E2350"/>
    <w:rsid w:val="007E51C3"/>
    <w:rsid w:val="007E539C"/>
    <w:rsid w:val="007F40CC"/>
    <w:rsid w:val="007F6E97"/>
    <w:rsid w:val="008117F6"/>
    <w:rsid w:val="00813046"/>
    <w:rsid w:val="0082312B"/>
    <w:rsid w:val="008253AB"/>
    <w:rsid w:val="00830CAF"/>
    <w:rsid w:val="008353C6"/>
    <w:rsid w:val="0084245F"/>
    <w:rsid w:val="00844C68"/>
    <w:rsid w:val="0085175C"/>
    <w:rsid w:val="00851B0A"/>
    <w:rsid w:val="0085504A"/>
    <w:rsid w:val="008631CC"/>
    <w:rsid w:val="0086570D"/>
    <w:rsid w:val="00865A72"/>
    <w:rsid w:val="00870856"/>
    <w:rsid w:val="00871E00"/>
    <w:rsid w:val="00881743"/>
    <w:rsid w:val="008827BB"/>
    <w:rsid w:val="00887786"/>
    <w:rsid w:val="00887A51"/>
    <w:rsid w:val="00891BF9"/>
    <w:rsid w:val="00891D22"/>
    <w:rsid w:val="0089509E"/>
    <w:rsid w:val="008A2C61"/>
    <w:rsid w:val="008A3578"/>
    <w:rsid w:val="008B2866"/>
    <w:rsid w:val="008B5D2A"/>
    <w:rsid w:val="008C18B6"/>
    <w:rsid w:val="008C3F75"/>
    <w:rsid w:val="008C4891"/>
    <w:rsid w:val="008C7811"/>
    <w:rsid w:val="008D7292"/>
    <w:rsid w:val="008D73C3"/>
    <w:rsid w:val="008E3A59"/>
    <w:rsid w:val="008E43BD"/>
    <w:rsid w:val="008F198E"/>
    <w:rsid w:val="008F30F7"/>
    <w:rsid w:val="00910768"/>
    <w:rsid w:val="009166B8"/>
    <w:rsid w:val="00921746"/>
    <w:rsid w:val="009229D5"/>
    <w:rsid w:val="00922BD0"/>
    <w:rsid w:val="009239A0"/>
    <w:rsid w:val="0092588D"/>
    <w:rsid w:val="00925C41"/>
    <w:rsid w:val="009265D0"/>
    <w:rsid w:val="009267A8"/>
    <w:rsid w:val="00931269"/>
    <w:rsid w:val="00937D2D"/>
    <w:rsid w:val="00946049"/>
    <w:rsid w:val="00950E2B"/>
    <w:rsid w:val="00957E16"/>
    <w:rsid w:val="0096019F"/>
    <w:rsid w:val="00963528"/>
    <w:rsid w:val="00963D70"/>
    <w:rsid w:val="009649E3"/>
    <w:rsid w:val="00971330"/>
    <w:rsid w:val="00972BD1"/>
    <w:rsid w:val="009760F9"/>
    <w:rsid w:val="009820C6"/>
    <w:rsid w:val="00982261"/>
    <w:rsid w:val="00983174"/>
    <w:rsid w:val="00995BCA"/>
    <w:rsid w:val="009B0510"/>
    <w:rsid w:val="009B2C44"/>
    <w:rsid w:val="009B48AC"/>
    <w:rsid w:val="009B51D1"/>
    <w:rsid w:val="009B703D"/>
    <w:rsid w:val="009C0F46"/>
    <w:rsid w:val="009C4DD2"/>
    <w:rsid w:val="009C5AA1"/>
    <w:rsid w:val="009C7F28"/>
    <w:rsid w:val="009D2CAC"/>
    <w:rsid w:val="009E0A82"/>
    <w:rsid w:val="009E2FFC"/>
    <w:rsid w:val="009E6A76"/>
    <w:rsid w:val="009F3189"/>
    <w:rsid w:val="009F568B"/>
    <w:rsid w:val="009F68B9"/>
    <w:rsid w:val="009F6CC5"/>
    <w:rsid w:val="00A026A2"/>
    <w:rsid w:val="00A02E45"/>
    <w:rsid w:val="00A0714D"/>
    <w:rsid w:val="00A119E2"/>
    <w:rsid w:val="00A16B34"/>
    <w:rsid w:val="00A170A7"/>
    <w:rsid w:val="00A237E3"/>
    <w:rsid w:val="00A24A69"/>
    <w:rsid w:val="00A27284"/>
    <w:rsid w:val="00A30BCB"/>
    <w:rsid w:val="00A34BD8"/>
    <w:rsid w:val="00A36928"/>
    <w:rsid w:val="00A4172D"/>
    <w:rsid w:val="00A44397"/>
    <w:rsid w:val="00A447CB"/>
    <w:rsid w:val="00A47016"/>
    <w:rsid w:val="00A529DD"/>
    <w:rsid w:val="00A532F3"/>
    <w:rsid w:val="00A56E36"/>
    <w:rsid w:val="00A60FD3"/>
    <w:rsid w:val="00A61AE1"/>
    <w:rsid w:val="00A63D1A"/>
    <w:rsid w:val="00A63DC9"/>
    <w:rsid w:val="00A64DCD"/>
    <w:rsid w:val="00A65985"/>
    <w:rsid w:val="00A65BFB"/>
    <w:rsid w:val="00A667CB"/>
    <w:rsid w:val="00A70EF6"/>
    <w:rsid w:val="00A730C4"/>
    <w:rsid w:val="00A76160"/>
    <w:rsid w:val="00A848F5"/>
    <w:rsid w:val="00A90954"/>
    <w:rsid w:val="00A91CE8"/>
    <w:rsid w:val="00A9224B"/>
    <w:rsid w:val="00A94EF1"/>
    <w:rsid w:val="00AB06DF"/>
    <w:rsid w:val="00AC4A6B"/>
    <w:rsid w:val="00AD5CD6"/>
    <w:rsid w:val="00AD6596"/>
    <w:rsid w:val="00AE0BCC"/>
    <w:rsid w:val="00AE1969"/>
    <w:rsid w:val="00AE228A"/>
    <w:rsid w:val="00AE4705"/>
    <w:rsid w:val="00AE500F"/>
    <w:rsid w:val="00AE56DB"/>
    <w:rsid w:val="00AF4226"/>
    <w:rsid w:val="00AF4287"/>
    <w:rsid w:val="00AF637C"/>
    <w:rsid w:val="00B01354"/>
    <w:rsid w:val="00B0591D"/>
    <w:rsid w:val="00B11E93"/>
    <w:rsid w:val="00B23C2A"/>
    <w:rsid w:val="00B25AE5"/>
    <w:rsid w:val="00B3040B"/>
    <w:rsid w:val="00B41FF0"/>
    <w:rsid w:val="00B42E08"/>
    <w:rsid w:val="00B44062"/>
    <w:rsid w:val="00B4468E"/>
    <w:rsid w:val="00B51327"/>
    <w:rsid w:val="00B51B23"/>
    <w:rsid w:val="00B53DBA"/>
    <w:rsid w:val="00B603E4"/>
    <w:rsid w:val="00B60F0E"/>
    <w:rsid w:val="00B60FE7"/>
    <w:rsid w:val="00B63C6F"/>
    <w:rsid w:val="00B67134"/>
    <w:rsid w:val="00B7127E"/>
    <w:rsid w:val="00B737D1"/>
    <w:rsid w:val="00B755BA"/>
    <w:rsid w:val="00B8092D"/>
    <w:rsid w:val="00B80A19"/>
    <w:rsid w:val="00B9236F"/>
    <w:rsid w:val="00B93426"/>
    <w:rsid w:val="00B96F46"/>
    <w:rsid w:val="00BA165D"/>
    <w:rsid w:val="00BA7D41"/>
    <w:rsid w:val="00BB0A2B"/>
    <w:rsid w:val="00BB3188"/>
    <w:rsid w:val="00BB3B53"/>
    <w:rsid w:val="00BB6D2B"/>
    <w:rsid w:val="00BC0A2C"/>
    <w:rsid w:val="00BC276D"/>
    <w:rsid w:val="00BC50C5"/>
    <w:rsid w:val="00BC6486"/>
    <w:rsid w:val="00BD04C4"/>
    <w:rsid w:val="00BD22D7"/>
    <w:rsid w:val="00BD36B8"/>
    <w:rsid w:val="00BD6470"/>
    <w:rsid w:val="00BE2022"/>
    <w:rsid w:val="00BE7D16"/>
    <w:rsid w:val="00BF6710"/>
    <w:rsid w:val="00BF7636"/>
    <w:rsid w:val="00C03190"/>
    <w:rsid w:val="00C20F08"/>
    <w:rsid w:val="00C25754"/>
    <w:rsid w:val="00C26EEB"/>
    <w:rsid w:val="00C27485"/>
    <w:rsid w:val="00C35660"/>
    <w:rsid w:val="00C42BF1"/>
    <w:rsid w:val="00C440DC"/>
    <w:rsid w:val="00C50153"/>
    <w:rsid w:val="00C5794E"/>
    <w:rsid w:val="00C6015C"/>
    <w:rsid w:val="00C61D98"/>
    <w:rsid w:val="00C6278C"/>
    <w:rsid w:val="00C63B40"/>
    <w:rsid w:val="00C64356"/>
    <w:rsid w:val="00C67D10"/>
    <w:rsid w:val="00C70550"/>
    <w:rsid w:val="00C8013D"/>
    <w:rsid w:val="00C87153"/>
    <w:rsid w:val="00C91A69"/>
    <w:rsid w:val="00C93F8B"/>
    <w:rsid w:val="00C94D50"/>
    <w:rsid w:val="00C9699A"/>
    <w:rsid w:val="00C96B09"/>
    <w:rsid w:val="00C9713E"/>
    <w:rsid w:val="00CA47EC"/>
    <w:rsid w:val="00CA5272"/>
    <w:rsid w:val="00CB0A9C"/>
    <w:rsid w:val="00CB5298"/>
    <w:rsid w:val="00CC17CB"/>
    <w:rsid w:val="00CC2C9B"/>
    <w:rsid w:val="00CC58D1"/>
    <w:rsid w:val="00CD74D6"/>
    <w:rsid w:val="00CE0059"/>
    <w:rsid w:val="00CE2049"/>
    <w:rsid w:val="00CE6592"/>
    <w:rsid w:val="00CF0172"/>
    <w:rsid w:val="00CF261E"/>
    <w:rsid w:val="00CF74B0"/>
    <w:rsid w:val="00D05E52"/>
    <w:rsid w:val="00D170A0"/>
    <w:rsid w:val="00D17B15"/>
    <w:rsid w:val="00D25653"/>
    <w:rsid w:val="00D26517"/>
    <w:rsid w:val="00D305B5"/>
    <w:rsid w:val="00D346F6"/>
    <w:rsid w:val="00D42150"/>
    <w:rsid w:val="00D42F61"/>
    <w:rsid w:val="00D47402"/>
    <w:rsid w:val="00D50C4C"/>
    <w:rsid w:val="00D52CB1"/>
    <w:rsid w:val="00D53FFC"/>
    <w:rsid w:val="00D54C6E"/>
    <w:rsid w:val="00D631F6"/>
    <w:rsid w:val="00D70658"/>
    <w:rsid w:val="00D747F0"/>
    <w:rsid w:val="00D757EF"/>
    <w:rsid w:val="00D75DD1"/>
    <w:rsid w:val="00D76537"/>
    <w:rsid w:val="00D82D38"/>
    <w:rsid w:val="00D82F1E"/>
    <w:rsid w:val="00D84915"/>
    <w:rsid w:val="00D86CCF"/>
    <w:rsid w:val="00D904B4"/>
    <w:rsid w:val="00D90CCE"/>
    <w:rsid w:val="00DA015A"/>
    <w:rsid w:val="00DA4326"/>
    <w:rsid w:val="00DA5D25"/>
    <w:rsid w:val="00DB00F0"/>
    <w:rsid w:val="00DB2980"/>
    <w:rsid w:val="00DB6003"/>
    <w:rsid w:val="00DC124E"/>
    <w:rsid w:val="00DC1E56"/>
    <w:rsid w:val="00DC2B63"/>
    <w:rsid w:val="00DC3041"/>
    <w:rsid w:val="00DC5B39"/>
    <w:rsid w:val="00DC5CAD"/>
    <w:rsid w:val="00DD17AB"/>
    <w:rsid w:val="00DD36BB"/>
    <w:rsid w:val="00DE287A"/>
    <w:rsid w:val="00DE2F65"/>
    <w:rsid w:val="00DE5C23"/>
    <w:rsid w:val="00DE68E3"/>
    <w:rsid w:val="00DE6CF9"/>
    <w:rsid w:val="00DF30DF"/>
    <w:rsid w:val="00E03149"/>
    <w:rsid w:val="00E03295"/>
    <w:rsid w:val="00E04906"/>
    <w:rsid w:val="00E06A3A"/>
    <w:rsid w:val="00E1254A"/>
    <w:rsid w:val="00E12EED"/>
    <w:rsid w:val="00E14A43"/>
    <w:rsid w:val="00E278E7"/>
    <w:rsid w:val="00E37CE2"/>
    <w:rsid w:val="00E37D52"/>
    <w:rsid w:val="00E40A52"/>
    <w:rsid w:val="00E437A1"/>
    <w:rsid w:val="00E512A5"/>
    <w:rsid w:val="00E519BB"/>
    <w:rsid w:val="00E56984"/>
    <w:rsid w:val="00E620F2"/>
    <w:rsid w:val="00E72143"/>
    <w:rsid w:val="00E774F2"/>
    <w:rsid w:val="00E82F45"/>
    <w:rsid w:val="00E86C9B"/>
    <w:rsid w:val="00E90906"/>
    <w:rsid w:val="00E91BCE"/>
    <w:rsid w:val="00EB73DE"/>
    <w:rsid w:val="00EC2F7B"/>
    <w:rsid w:val="00EC2FB5"/>
    <w:rsid w:val="00EC4E04"/>
    <w:rsid w:val="00EC695E"/>
    <w:rsid w:val="00EC731E"/>
    <w:rsid w:val="00ED10D1"/>
    <w:rsid w:val="00ED46F3"/>
    <w:rsid w:val="00ED7149"/>
    <w:rsid w:val="00EE1D48"/>
    <w:rsid w:val="00EE3635"/>
    <w:rsid w:val="00EE4BDC"/>
    <w:rsid w:val="00EE4D45"/>
    <w:rsid w:val="00EE5A1F"/>
    <w:rsid w:val="00EF389F"/>
    <w:rsid w:val="00EF6BA4"/>
    <w:rsid w:val="00EF6BE7"/>
    <w:rsid w:val="00EF76BB"/>
    <w:rsid w:val="00F01ECF"/>
    <w:rsid w:val="00F0739A"/>
    <w:rsid w:val="00F0793E"/>
    <w:rsid w:val="00F10193"/>
    <w:rsid w:val="00F10AC0"/>
    <w:rsid w:val="00F21937"/>
    <w:rsid w:val="00F2297D"/>
    <w:rsid w:val="00F330E7"/>
    <w:rsid w:val="00F352E8"/>
    <w:rsid w:val="00F37F27"/>
    <w:rsid w:val="00F447DA"/>
    <w:rsid w:val="00F526C2"/>
    <w:rsid w:val="00F533DC"/>
    <w:rsid w:val="00F53BCB"/>
    <w:rsid w:val="00F666C5"/>
    <w:rsid w:val="00F676EB"/>
    <w:rsid w:val="00F67CE3"/>
    <w:rsid w:val="00F73C81"/>
    <w:rsid w:val="00F81659"/>
    <w:rsid w:val="00F8200F"/>
    <w:rsid w:val="00F84331"/>
    <w:rsid w:val="00F866FD"/>
    <w:rsid w:val="00F96424"/>
    <w:rsid w:val="00FA10C3"/>
    <w:rsid w:val="00FA273E"/>
    <w:rsid w:val="00FB0513"/>
    <w:rsid w:val="00FB36AD"/>
    <w:rsid w:val="00FB41B7"/>
    <w:rsid w:val="00FC0D00"/>
    <w:rsid w:val="00FC1494"/>
    <w:rsid w:val="00FE17A0"/>
    <w:rsid w:val="00FE2545"/>
    <w:rsid w:val="00FE38B4"/>
    <w:rsid w:val="00FE3A66"/>
    <w:rsid w:val="00FE64C4"/>
    <w:rsid w:val="00FE6D05"/>
    <w:rsid w:val="00FE79AA"/>
    <w:rsid w:val="00FE7FCD"/>
    <w:rsid w:val="00FF4EA9"/>
    <w:rsid w:val="00FF6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B81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numPr>
        <w:numId w:val="12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745D84"/>
    <w:pPr>
      <w:numPr>
        <w:ilvl w:val="1"/>
        <w:numId w:val="17"/>
      </w:numPr>
      <w:jc w:val="both"/>
      <w:outlineLvl w:val="1"/>
    </w:pPr>
    <w:rPr>
      <w:rFonts w:ascii="Arial Narrow" w:hAnsi="Arial Narrow" w:cstheme="minorHAnsi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131DF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F6F1F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F6F1F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F6F1F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F6F1F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F6F1F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F6F1F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unhideWhenUsed/>
    <w:rsid w:val="00227CB4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745D84"/>
    <w:rPr>
      <w:rFonts w:ascii="Arial Narrow" w:eastAsiaTheme="majorEastAsia" w:hAnsi="Arial Narrow" w:cstheme="minorHAnsi"/>
      <w:b/>
      <w:bCs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31DF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6131DF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6131DF"/>
    <w:pPr>
      <w:spacing w:after="100"/>
      <w:ind w:left="220"/>
    </w:pPr>
  </w:style>
  <w:style w:type="character" w:customStyle="1" w:styleId="Ttulo3Char">
    <w:name w:val="Título 3 Char"/>
    <w:basedOn w:val="Fontepargpadro"/>
    <w:link w:val="Ttulo3"/>
    <w:uiPriority w:val="9"/>
    <w:rsid w:val="006131D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6131DF"/>
    <w:pPr>
      <w:spacing w:after="100"/>
      <w:ind w:left="440"/>
    </w:pPr>
  </w:style>
  <w:style w:type="character" w:customStyle="1" w:styleId="Ttulo4Char">
    <w:name w:val="Título 4 Char"/>
    <w:basedOn w:val="Fontepargpadro"/>
    <w:link w:val="Ttulo4"/>
    <w:uiPriority w:val="9"/>
    <w:semiHidden/>
    <w:rsid w:val="00FF6F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F6F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F6F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F6F1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har"/>
    <w:uiPriority w:val="11"/>
    <w:qFormat/>
    <w:rsid w:val="006A4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6A4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numPr>
        <w:numId w:val="12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745D84"/>
    <w:pPr>
      <w:numPr>
        <w:ilvl w:val="1"/>
        <w:numId w:val="17"/>
      </w:numPr>
      <w:jc w:val="both"/>
      <w:outlineLvl w:val="1"/>
    </w:pPr>
    <w:rPr>
      <w:rFonts w:ascii="Arial Narrow" w:hAnsi="Arial Narrow" w:cstheme="minorHAnsi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131DF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F6F1F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F6F1F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F6F1F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F6F1F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F6F1F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F6F1F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unhideWhenUsed/>
    <w:rsid w:val="00227CB4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745D84"/>
    <w:rPr>
      <w:rFonts w:ascii="Arial Narrow" w:eastAsiaTheme="majorEastAsia" w:hAnsi="Arial Narrow" w:cstheme="minorHAnsi"/>
      <w:b/>
      <w:bCs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31DF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6131DF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6131DF"/>
    <w:pPr>
      <w:spacing w:after="100"/>
      <w:ind w:left="220"/>
    </w:pPr>
  </w:style>
  <w:style w:type="character" w:customStyle="1" w:styleId="Ttulo3Char">
    <w:name w:val="Título 3 Char"/>
    <w:basedOn w:val="Fontepargpadro"/>
    <w:link w:val="Ttulo3"/>
    <w:uiPriority w:val="9"/>
    <w:rsid w:val="006131D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6131DF"/>
    <w:pPr>
      <w:spacing w:after="100"/>
      <w:ind w:left="440"/>
    </w:pPr>
  </w:style>
  <w:style w:type="character" w:customStyle="1" w:styleId="Ttulo4Char">
    <w:name w:val="Título 4 Char"/>
    <w:basedOn w:val="Fontepargpadro"/>
    <w:link w:val="Ttulo4"/>
    <w:uiPriority w:val="9"/>
    <w:semiHidden/>
    <w:rsid w:val="00FF6F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F6F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F6F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F6F1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har"/>
    <w:uiPriority w:val="11"/>
    <w:qFormat/>
    <w:rsid w:val="006A4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6A4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9A72F0-C5A6-422F-A1DC-DFAE1C625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1456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denisga</dc:creator>
  <cp:lastModifiedBy>karina.arruda</cp:lastModifiedBy>
  <cp:revision>2</cp:revision>
  <cp:lastPrinted>2018-02-05T13:06:00Z</cp:lastPrinted>
  <dcterms:created xsi:type="dcterms:W3CDTF">2019-06-07T12:14:00Z</dcterms:created>
  <dcterms:modified xsi:type="dcterms:W3CDTF">2019-06-07T12:14:00Z</dcterms:modified>
</cp:coreProperties>
</file>